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A9F36" w14:textId="2C27DFD5" w:rsidR="00A27326" w:rsidRDefault="7B8C37DF" w:rsidP="35041AE6">
      <w:pPr>
        <w:spacing w:before="240" w:after="240" w:line="240" w:lineRule="atLeast"/>
        <w:ind w:left="420"/>
        <w:jc w:val="both"/>
        <w:rPr>
          <w:rFonts w:ascii="Century Gothic" w:eastAsia="Century Gothic" w:hAnsi="Century Gothic" w:cs="Century Gothic"/>
          <w:color w:val="000000" w:themeColor="text1"/>
        </w:rPr>
      </w:pPr>
      <w:r>
        <w:rPr>
          <w:noProof/>
        </w:rPr>
        <w:drawing>
          <wp:inline distT="0" distB="0" distL="0" distR="0" wp14:anchorId="2ACD9E5B" wp14:editId="3D83A34C">
            <wp:extent cx="1152525" cy="1152525"/>
            <wp:effectExtent l="0" t="0" r="0" b="0"/>
            <wp:docPr id="1360343648" name="Picture 136034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606B31A3" w14:textId="1DA3845F" w:rsidR="00A27326" w:rsidRDefault="7B8C37DF" w:rsidP="35041AE6">
      <w:pPr>
        <w:pStyle w:val="ListParagraph"/>
        <w:numPr>
          <w:ilvl w:val="0"/>
          <w:numId w:val="6"/>
        </w:numPr>
        <w:rPr>
          <w:rFonts w:ascii="Impact" w:eastAsia="Impact" w:hAnsi="Impact" w:cs="Impact"/>
          <w:color w:val="095B5B"/>
          <w:sz w:val="36"/>
          <w:szCs w:val="36"/>
        </w:rPr>
      </w:pPr>
      <w:r w:rsidRPr="35041AE6">
        <w:rPr>
          <w:rFonts w:ascii="Impact" w:eastAsia="Impact" w:hAnsi="Impact" w:cs="Impact"/>
          <w:color w:val="095B5B"/>
          <w:sz w:val="36"/>
          <w:szCs w:val="36"/>
        </w:rPr>
        <w:t xml:space="preserve">  PHOTOGRAPHY and FILMING CONSENT FORM</w:t>
      </w:r>
    </w:p>
    <w:p w14:paraId="4F3A1FE1" w14:textId="1A7F1681" w:rsidR="00A27326" w:rsidRDefault="7B8C37DF" w:rsidP="35041AE6">
      <w:pPr>
        <w:spacing w:before="120" w:after="120"/>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t>This consent form is intended to capture consent for imagery of children.  In accordance with our photography and filming policy we will not permit photographs, video or other images of children (anyone under 18) to be taken</w:t>
      </w:r>
      <w:r w:rsidRPr="0094105F">
        <w:rPr>
          <w:rFonts w:ascii="Calibri" w:eastAsia="Calibri" w:hAnsi="Calibri" w:cs="Calibri"/>
          <w:i/>
          <w:iCs/>
          <w:color w:val="000000" w:themeColor="text1"/>
          <w:sz w:val="22"/>
          <w:szCs w:val="22"/>
        </w:rPr>
        <w:t xml:space="preserve"> </w:t>
      </w:r>
      <w:r w:rsidR="00DA6EA5" w:rsidRPr="0094105F">
        <w:rPr>
          <w:rFonts w:ascii="Calibri" w:eastAsia="Calibri" w:hAnsi="Calibri" w:cs="Calibri"/>
          <w:i/>
          <w:iCs/>
          <w:color w:val="000000" w:themeColor="text1"/>
          <w:sz w:val="22"/>
          <w:szCs w:val="22"/>
        </w:rPr>
        <w:t>during</w:t>
      </w:r>
      <w:r w:rsidR="00DA6EA5">
        <w:rPr>
          <w:rFonts w:ascii="Calibri" w:eastAsia="Calibri" w:hAnsi="Calibri" w:cs="Calibri"/>
          <w:color w:val="000000" w:themeColor="text1"/>
          <w:sz w:val="22"/>
          <w:szCs w:val="22"/>
        </w:rPr>
        <w:t xml:space="preserve"> a Sevenoaks Tennis Centre event or activity</w:t>
      </w:r>
      <w:r w:rsidR="0094105F">
        <w:rPr>
          <w:rFonts w:ascii="Calibri" w:eastAsia="Calibri" w:hAnsi="Calibri" w:cs="Calibri"/>
          <w:color w:val="000000" w:themeColor="text1"/>
          <w:sz w:val="22"/>
          <w:szCs w:val="22"/>
        </w:rPr>
        <w:t xml:space="preserve"> (other than videos taken by an STC coach for training purposes at the Sennocke)</w:t>
      </w:r>
      <w:r w:rsidRPr="35041AE6">
        <w:rPr>
          <w:rFonts w:ascii="Calibri" w:eastAsia="Calibri" w:hAnsi="Calibri" w:cs="Calibri"/>
          <w:color w:val="000000" w:themeColor="text1"/>
          <w:sz w:val="22"/>
          <w:szCs w:val="22"/>
        </w:rPr>
        <w:t>.</w:t>
      </w:r>
    </w:p>
    <w:p w14:paraId="1707831E" w14:textId="4B2ED50D" w:rsidR="00A27326" w:rsidRDefault="7B8C37DF" w:rsidP="00DA6EA5">
      <w:pPr>
        <w:spacing w:before="120" w:after="0"/>
        <w:rPr>
          <w:rFonts w:ascii="Calibri" w:eastAsia="Calibri" w:hAnsi="Calibri" w:cs="Calibri"/>
          <w:sz w:val="22"/>
          <w:szCs w:val="22"/>
        </w:rPr>
      </w:pPr>
      <w:r w:rsidRPr="35041AE6">
        <w:rPr>
          <w:rFonts w:ascii="Calibri" w:eastAsia="Calibri" w:hAnsi="Calibri" w:cs="Calibri"/>
          <w:color w:val="000000" w:themeColor="text1"/>
          <w:sz w:val="22"/>
          <w:szCs w:val="22"/>
        </w:rPr>
        <w:t xml:space="preserve">Sevenoaks Tennis Centre will take all steps to ensure </w:t>
      </w:r>
      <w:r w:rsidR="00DA6EA5">
        <w:rPr>
          <w:rFonts w:ascii="Calibri" w:eastAsia="Calibri" w:hAnsi="Calibri" w:cs="Calibri"/>
          <w:color w:val="000000" w:themeColor="text1"/>
          <w:sz w:val="22"/>
          <w:szCs w:val="22"/>
        </w:rPr>
        <w:t>photographs sent to us by a parent or carer of a child</w:t>
      </w:r>
      <w:r w:rsidRPr="35041AE6">
        <w:rPr>
          <w:rFonts w:ascii="Calibri" w:eastAsia="Calibri" w:hAnsi="Calibri" w:cs="Calibri"/>
          <w:color w:val="000000" w:themeColor="text1"/>
          <w:sz w:val="22"/>
          <w:szCs w:val="22"/>
        </w:rPr>
        <w:t xml:space="preserve"> </w:t>
      </w:r>
      <w:r w:rsidR="0094105F" w:rsidRPr="0094105F">
        <w:rPr>
          <w:rFonts w:ascii="Calibri" w:eastAsia="Calibri" w:hAnsi="Calibri" w:cs="Calibri"/>
          <w:i/>
          <w:iCs/>
          <w:color w:val="000000" w:themeColor="text1"/>
          <w:sz w:val="22"/>
          <w:szCs w:val="22"/>
        </w:rPr>
        <w:t>following completion</w:t>
      </w:r>
      <w:r w:rsidR="0094105F">
        <w:rPr>
          <w:rFonts w:ascii="Calibri" w:eastAsia="Calibri" w:hAnsi="Calibri" w:cs="Calibri"/>
          <w:color w:val="000000" w:themeColor="text1"/>
          <w:sz w:val="22"/>
          <w:szCs w:val="22"/>
        </w:rPr>
        <w:t xml:space="preserve"> of a tennis event (at the STC or elsewhere) </w:t>
      </w:r>
      <w:r w:rsidRPr="35041AE6">
        <w:rPr>
          <w:rFonts w:ascii="Calibri" w:eastAsia="Calibri" w:hAnsi="Calibri" w:cs="Calibri"/>
          <w:color w:val="000000" w:themeColor="text1"/>
          <w:sz w:val="22"/>
          <w:szCs w:val="22"/>
        </w:rPr>
        <w:t>are used solely for the purposes they are intended which are as follows:</w:t>
      </w:r>
      <w:r w:rsidR="00DA6EA5">
        <w:rPr>
          <w:rFonts w:ascii="Calibri" w:eastAsia="Calibri" w:hAnsi="Calibri" w:cs="Calibri"/>
          <w:color w:val="000000" w:themeColor="text1"/>
          <w:sz w:val="22"/>
          <w:szCs w:val="22"/>
        </w:rPr>
        <w:t xml:space="preserve"> for display </w:t>
      </w:r>
      <w:r w:rsidRPr="35041AE6">
        <w:rPr>
          <w:rFonts w:ascii="Calibri" w:eastAsia="Calibri" w:hAnsi="Calibri" w:cs="Calibri"/>
          <w:color w:val="000000" w:themeColor="text1"/>
          <w:sz w:val="22"/>
          <w:szCs w:val="22"/>
        </w:rPr>
        <w:t>on the c</w:t>
      </w:r>
      <w:r w:rsidR="00DA6EA5">
        <w:rPr>
          <w:rFonts w:ascii="Calibri" w:eastAsia="Calibri" w:hAnsi="Calibri" w:cs="Calibri"/>
          <w:color w:val="000000" w:themeColor="text1"/>
          <w:sz w:val="22"/>
          <w:szCs w:val="22"/>
        </w:rPr>
        <w:t>entre’s</w:t>
      </w:r>
      <w:r w:rsidRPr="35041AE6">
        <w:rPr>
          <w:rFonts w:ascii="Calibri" w:eastAsia="Calibri" w:hAnsi="Calibri" w:cs="Calibri"/>
          <w:color w:val="000000" w:themeColor="text1"/>
          <w:sz w:val="22"/>
          <w:szCs w:val="22"/>
        </w:rPr>
        <w:t xml:space="preserve"> websit</w:t>
      </w:r>
      <w:r w:rsidR="00DA6EA5">
        <w:rPr>
          <w:rFonts w:ascii="Calibri" w:eastAsia="Calibri" w:hAnsi="Calibri" w:cs="Calibri"/>
          <w:color w:val="000000" w:themeColor="text1"/>
          <w:sz w:val="22"/>
          <w:szCs w:val="22"/>
        </w:rPr>
        <w:t>e and</w:t>
      </w:r>
      <w:r w:rsidR="00657F08">
        <w:rPr>
          <w:rFonts w:ascii="Calibri" w:eastAsia="Calibri" w:hAnsi="Calibri" w:cs="Calibri"/>
          <w:color w:val="000000" w:themeColor="text1"/>
          <w:sz w:val="22"/>
          <w:szCs w:val="22"/>
        </w:rPr>
        <w:t>/or</w:t>
      </w:r>
      <w:r w:rsidR="00DA6EA5">
        <w:rPr>
          <w:rFonts w:ascii="Calibri" w:eastAsia="Calibri" w:hAnsi="Calibri" w:cs="Calibri"/>
          <w:color w:val="000000" w:themeColor="text1"/>
          <w:sz w:val="22"/>
          <w:szCs w:val="22"/>
        </w:rPr>
        <w:t xml:space="preserve"> </w:t>
      </w:r>
      <w:r w:rsidRPr="35041AE6">
        <w:rPr>
          <w:rFonts w:ascii="Calibri" w:eastAsia="Calibri" w:hAnsi="Calibri" w:cs="Calibri"/>
          <w:color w:val="000000" w:themeColor="text1"/>
          <w:sz w:val="22"/>
          <w:szCs w:val="22"/>
        </w:rPr>
        <w:t>social media page</w:t>
      </w:r>
      <w:r w:rsidR="00DA6EA5">
        <w:rPr>
          <w:rFonts w:ascii="Calibri" w:eastAsia="Calibri" w:hAnsi="Calibri" w:cs="Calibri"/>
          <w:sz w:val="22"/>
          <w:szCs w:val="22"/>
        </w:rPr>
        <w:t>s to celebrate their success or participation in a te</w:t>
      </w:r>
      <w:r w:rsidR="0094105F">
        <w:rPr>
          <w:rFonts w:ascii="Calibri" w:eastAsia="Calibri" w:hAnsi="Calibri" w:cs="Calibri"/>
          <w:sz w:val="22"/>
          <w:szCs w:val="22"/>
        </w:rPr>
        <w:t>nnis</w:t>
      </w:r>
      <w:r w:rsidR="00DA6EA5">
        <w:rPr>
          <w:rFonts w:ascii="Calibri" w:eastAsia="Calibri" w:hAnsi="Calibri" w:cs="Calibri"/>
          <w:sz w:val="22"/>
          <w:szCs w:val="22"/>
        </w:rPr>
        <w:t xml:space="preserve"> event.</w:t>
      </w:r>
    </w:p>
    <w:p w14:paraId="317ED6AD" w14:textId="48E67A38" w:rsidR="00A27326" w:rsidRDefault="7B8C37DF" w:rsidP="35041AE6">
      <w:pPr>
        <w:spacing w:before="60" w:after="60"/>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t xml:space="preserve">If you become aware that these images are being used inappropriately you should inform </w:t>
      </w:r>
      <w:r w:rsidR="00DA6EA5">
        <w:rPr>
          <w:rFonts w:ascii="Calibri" w:eastAsia="Calibri" w:hAnsi="Calibri" w:cs="Calibri"/>
          <w:color w:val="000000" w:themeColor="text1"/>
          <w:sz w:val="22"/>
          <w:szCs w:val="22"/>
        </w:rPr>
        <w:t xml:space="preserve">Sevenoaks </w:t>
      </w:r>
      <w:r w:rsidRPr="35041AE6">
        <w:rPr>
          <w:rFonts w:ascii="Calibri" w:eastAsia="Calibri" w:hAnsi="Calibri" w:cs="Calibri"/>
          <w:color w:val="000000" w:themeColor="text1"/>
          <w:sz w:val="22"/>
          <w:szCs w:val="22"/>
        </w:rPr>
        <w:t>Tennis</w:t>
      </w:r>
      <w:r w:rsidR="00DA6EA5">
        <w:rPr>
          <w:rFonts w:ascii="Calibri" w:eastAsia="Calibri" w:hAnsi="Calibri" w:cs="Calibri"/>
          <w:color w:val="000000" w:themeColor="text1"/>
          <w:sz w:val="22"/>
          <w:szCs w:val="22"/>
        </w:rPr>
        <w:t xml:space="preserve"> Centre</w:t>
      </w:r>
      <w:r w:rsidRPr="35041AE6">
        <w:rPr>
          <w:rFonts w:ascii="Calibri" w:eastAsia="Calibri" w:hAnsi="Calibri" w:cs="Calibri"/>
          <w:color w:val="000000" w:themeColor="text1"/>
          <w:sz w:val="22"/>
          <w:szCs w:val="22"/>
        </w:rPr>
        <w:t xml:space="preserve"> immediately.</w:t>
      </w:r>
    </w:p>
    <w:tbl>
      <w:tblPr>
        <w:tblW w:w="90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8"/>
        <w:gridCol w:w="4508"/>
      </w:tblGrid>
      <w:tr w:rsidR="003F0533" w14:paraId="1C0AF5DD" w14:textId="77777777" w:rsidTr="003F0533">
        <w:trPr>
          <w:trHeight w:val="300"/>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tbl>
            <w:tblPr>
              <w:tblW w:w="10635"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4A0" w:firstRow="1" w:lastRow="0" w:firstColumn="1" w:lastColumn="0" w:noHBand="0" w:noVBand="1"/>
            </w:tblPr>
            <w:tblGrid>
              <w:gridCol w:w="10635"/>
            </w:tblGrid>
            <w:tr w:rsidR="003F0533" w:rsidRPr="00046CB5" w14:paraId="27C647D8" w14:textId="77777777" w:rsidTr="00345628">
              <w:trPr>
                <w:trHeight w:val="873"/>
              </w:trPr>
              <w:tc>
                <w:tcPr>
                  <w:tcW w:w="10632" w:type="dxa"/>
                  <w:tcBorders>
                    <w:top w:val="single" w:sz="6" w:space="0" w:color="000000"/>
                    <w:left w:val="single" w:sz="4" w:space="0" w:color="000000"/>
                    <w:bottom w:val="single" w:sz="6" w:space="0" w:color="000000"/>
                    <w:right w:val="single" w:sz="4" w:space="0" w:color="000000"/>
                  </w:tcBorders>
                  <w:shd w:val="clear" w:color="auto" w:fill="FFFFFF"/>
                </w:tcPr>
                <w:p w14:paraId="67E87329" w14:textId="77777777" w:rsidR="003F0533" w:rsidRPr="00046CB5" w:rsidRDefault="003F0533" w:rsidP="003F0533">
                  <w:pPr>
                    <w:pStyle w:val="NormalWeb"/>
                    <w:rPr>
                      <w:rFonts w:ascii="Calibri" w:hAnsi="Calibri" w:cs="Calibri"/>
                      <w:i/>
                      <w:color w:val="000000"/>
                      <w:sz w:val="22"/>
                      <w:szCs w:val="22"/>
                    </w:rPr>
                  </w:pPr>
                  <w:r w:rsidRPr="00046CB5">
                    <w:rPr>
                      <w:rFonts w:ascii="Calibri" w:hAnsi="Calibri" w:cs="Calibri"/>
                      <w:i/>
                      <w:color w:val="000000"/>
                      <w:sz w:val="22"/>
                      <w:szCs w:val="22"/>
                    </w:rPr>
                    <w:t>To be completed by parent / carer /legal guardian and child:</w:t>
                  </w:r>
                </w:p>
                <w:p w14:paraId="5B96DCE3" w14:textId="3CD3A8BF" w:rsidR="003F0533" w:rsidRPr="00046CB5" w:rsidRDefault="003F0533" w:rsidP="003F0533">
                  <w:pPr>
                    <w:pStyle w:val="NormalWeb"/>
                    <w:rPr>
                      <w:rFonts w:ascii="Calibri" w:hAnsi="Calibri" w:cs="Calibri"/>
                      <w:i/>
                      <w:sz w:val="22"/>
                      <w:szCs w:val="22"/>
                    </w:rPr>
                  </w:pPr>
                  <w:r w:rsidRPr="00046CB5">
                    <w:rPr>
                      <w:rFonts w:ascii="Calibri" w:hAnsi="Calibri" w:cs="Calibri"/>
                      <w:sz w:val="22"/>
                      <w:szCs w:val="22"/>
                    </w:rPr>
                    <w:t xml:space="preserve">I give permission to </w:t>
                  </w:r>
                  <w:r>
                    <w:rPr>
                      <w:rFonts w:ascii="Calibri" w:hAnsi="Calibri" w:cs="Calibri"/>
                      <w:sz w:val="22"/>
                      <w:szCs w:val="22"/>
                    </w:rPr>
                    <w:t>Sevenoaks</w:t>
                  </w:r>
                  <w:r w:rsidRPr="00046CB5">
                    <w:rPr>
                      <w:rFonts w:ascii="Calibri" w:hAnsi="Calibri" w:cs="Calibri"/>
                      <w:sz w:val="22"/>
                      <w:szCs w:val="22"/>
                    </w:rPr>
                    <w:t xml:space="preserve"> Tennis</w:t>
                  </w:r>
                  <w:r>
                    <w:rPr>
                      <w:rFonts w:ascii="Calibri" w:hAnsi="Calibri" w:cs="Calibri"/>
                      <w:sz w:val="22"/>
                      <w:szCs w:val="22"/>
                    </w:rPr>
                    <w:t xml:space="preserve"> Centre</w:t>
                  </w:r>
                  <w:r w:rsidRPr="00046CB5">
                    <w:rPr>
                      <w:rFonts w:ascii="Calibri" w:hAnsi="Calibri" w:cs="Calibri"/>
                      <w:sz w:val="22"/>
                      <w:szCs w:val="22"/>
                    </w:rPr>
                    <w:t xml:space="preserve"> for (tick to confirm consent) </w:t>
                  </w:r>
                </w:p>
                <w:p w14:paraId="2FAAC6EE" w14:textId="21AF607E" w:rsidR="003F0533" w:rsidRPr="00046CB5" w:rsidRDefault="003F0533" w:rsidP="003F0533">
                  <w:pPr>
                    <w:pStyle w:val="Default"/>
                    <w:widowControl w:val="0"/>
                    <w:numPr>
                      <w:ilvl w:val="0"/>
                      <w:numId w:val="8"/>
                    </w:numPr>
                    <w:autoSpaceDE w:val="0"/>
                    <w:autoSpaceDN w:val="0"/>
                    <w:adjustRightInd w:val="0"/>
                    <w:spacing w:after="0" w:line="240" w:lineRule="auto"/>
                    <w:rPr>
                      <w:rFonts w:ascii="Calibri" w:hAnsi="Calibri" w:cs="Calibri"/>
                      <w:b/>
                      <w:sz w:val="22"/>
                      <w:szCs w:val="22"/>
                    </w:rPr>
                  </w:pPr>
                  <w:r w:rsidRPr="00046CB5">
                    <w:rPr>
                      <w:rFonts w:ascii="Calibri" w:hAnsi="Calibri" w:cs="Calibri"/>
                      <w:sz w:val="22"/>
                      <w:szCs w:val="22"/>
                    </w:rPr>
                    <w:t xml:space="preserve">my child’s photograph </w:t>
                  </w:r>
                  <w:r>
                    <w:rPr>
                      <w:rFonts w:ascii="Calibri" w:hAnsi="Calibri" w:cs="Calibri"/>
                      <w:sz w:val="22"/>
                      <w:szCs w:val="22"/>
                    </w:rPr>
                    <w:t xml:space="preserve">supplied by me </w:t>
                  </w:r>
                  <w:r w:rsidRPr="00046CB5">
                    <w:rPr>
                      <w:rFonts w:ascii="Calibri" w:hAnsi="Calibri" w:cs="Calibri"/>
                      <w:sz w:val="22"/>
                      <w:szCs w:val="22"/>
                    </w:rPr>
                    <w:t xml:space="preserve">to be </w:t>
                  </w:r>
                  <w:r>
                    <w:rPr>
                      <w:rFonts w:ascii="Calibri" w:hAnsi="Calibri" w:cs="Calibri"/>
                      <w:sz w:val="22"/>
                      <w:szCs w:val="22"/>
                    </w:rPr>
                    <w:t>displayed</w:t>
                  </w:r>
                  <w:r w:rsidRPr="00046CB5">
                    <w:rPr>
                      <w:rFonts w:ascii="Calibri" w:hAnsi="Calibri" w:cs="Calibri"/>
                      <w:sz w:val="22"/>
                      <w:szCs w:val="22"/>
                    </w:rPr>
                    <w:t xml:space="preserve"> on </w:t>
                  </w:r>
                  <w:r>
                    <w:rPr>
                      <w:rFonts w:ascii="Calibri" w:hAnsi="Calibri" w:cs="Calibri"/>
                      <w:sz w:val="22"/>
                      <w:szCs w:val="22"/>
                    </w:rPr>
                    <w:t>the STC</w:t>
                  </w:r>
                  <w:r w:rsidRPr="00046CB5">
                    <w:rPr>
                      <w:rFonts w:ascii="Calibri" w:hAnsi="Calibri" w:cs="Calibri"/>
                      <w:sz w:val="22"/>
                      <w:szCs w:val="22"/>
                    </w:rPr>
                    <w:t xml:space="preserve"> website</w:t>
                  </w:r>
                </w:p>
                <w:p w14:paraId="665DD624" w14:textId="6F385386" w:rsidR="003F0533" w:rsidRPr="00046CB5" w:rsidRDefault="003F0533" w:rsidP="003F0533">
                  <w:pPr>
                    <w:pStyle w:val="Default"/>
                    <w:widowControl w:val="0"/>
                    <w:numPr>
                      <w:ilvl w:val="0"/>
                      <w:numId w:val="8"/>
                    </w:numPr>
                    <w:autoSpaceDE w:val="0"/>
                    <w:autoSpaceDN w:val="0"/>
                    <w:adjustRightInd w:val="0"/>
                    <w:spacing w:after="0" w:line="240" w:lineRule="auto"/>
                    <w:rPr>
                      <w:rFonts w:ascii="Calibri" w:hAnsi="Calibri" w:cs="Calibri"/>
                      <w:b/>
                      <w:sz w:val="22"/>
                      <w:szCs w:val="22"/>
                    </w:rPr>
                  </w:pPr>
                  <w:r w:rsidRPr="00046CB5">
                    <w:rPr>
                      <w:rFonts w:ascii="Calibri" w:hAnsi="Calibri" w:cs="Calibri"/>
                      <w:sz w:val="22"/>
                      <w:szCs w:val="22"/>
                    </w:rPr>
                    <w:t xml:space="preserve">my child’s photograph </w:t>
                  </w:r>
                  <w:r>
                    <w:rPr>
                      <w:rFonts w:ascii="Calibri" w:hAnsi="Calibri" w:cs="Calibri"/>
                      <w:sz w:val="22"/>
                      <w:szCs w:val="22"/>
                    </w:rPr>
                    <w:t xml:space="preserve">supplied by me </w:t>
                  </w:r>
                  <w:r w:rsidRPr="00046CB5">
                    <w:rPr>
                      <w:rFonts w:ascii="Calibri" w:hAnsi="Calibri" w:cs="Calibri"/>
                      <w:sz w:val="22"/>
                      <w:szCs w:val="22"/>
                    </w:rPr>
                    <w:t xml:space="preserve">to be used on </w:t>
                  </w:r>
                  <w:r>
                    <w:rPr>
                      <w:rFonts w:ascii="Calibri" w:hAnsi="Calibri" w:cs="Calibri"/>
                      <w:sz w:val="22"/>
                      <w:szCs w:val="22"/>
                    </w:rPr>
                    <w:t>any STC</w:t>
                  </w:r>
                  <w:r w:rsidRPr="00046CB5">
                    <w:rPr>
                      <w:rFonts w:ascii="Calibri" w:hAnsi="Calibri" w:cs="Calibri"/>
                      <w:sz w:val="22"/>
                      <w:szCs w:val="22"/>
                    </w:rPr>
                    <w:t xml:space="preserve"> social media pages</w:t>
                  </w:r>
                </w:p>
                <w:p w14:paraId="38ED0755" w14:textId="0FC2AC73" w:rsidR="003F0533" w:rsidRPr="003F0533" w:rsidRDefault="003F0533" w:rsidP="003F0533">
                  <w:pPr>
                    <w:pStyle w:val="Default"/>
                    <w:widowControl w:val="0"/>
                    <w:numPr>
                      <w:ilvl w:val="0"/>
                      <w:numId w:val="8"/>
                    </w:numPr>
                    <w:autoSpaceDE w:val="0"/>
                    <w:autoSpaceDN w:val="0"/>
                    <w:adjustRightInd w:val="0"/>
                    <w:spacing w:after="0" w:line="240" w:lineRule="auto"/>
                    <w:rPr>
                      <w:rFonts w:ascii="Calibri" w:hAnsi="Calibri" w:cs="Calibri"/>
                      <w:b/>
                      <w:sz w:val="22"/>
                      <w:szCs w:val="22"/>
                    </w:rPr>
                  </w:pPr>
                  <w:r>
                    <w:rPr>
                      <w:rFonts w:ascii="Calibri" w:hAnsi="Calibri" w:cs="Calibri"/>
                      <w:sz w:val="22"/>
                      <w:szCs w:val="22"/>
                    </w:rPr>
                    <w:t xml:space="preserve">(for children who train at the Sennocke) </w:t>
                  </w:r>
                  <w:r w:rsidRPr="00046CB5">
                    <w:rPr>
                      <w:rFonts w:ascii="Calibri" w:hAnsi="Calibri" w:cs="Calibri"/>
                      <w:sz w:val="22"/>
                      <w:szCs w:val="22"/>
                    </w:rPr>
                    <w:t xml:space="preserve">my child to be videoed for </w:t>
                  </w:r>
                  <w:r>
                    <w:rPr>
                      <w:rFonts w:ascii="Calibri" w:hAnsi="Calibri" w:cs="Calibri"/>
                      <w:sz w:val="22"/>
                      <w:szCs w:val="22"/>
                    </w:rPr>
                    <w:t>training purposes</w:t>
                  </w:r>
                </w:p>
                <w:p w14:paraId="5FD66DD0" w14:textId="02B9F81A" w:rsidR="003F0533" w:rsidRPr="00046CB5" w:rsidRDefault="003F0533" w:rsidP="003F0533">
                  <w:pPr>
                    <w:pStyle w:val="Default"/>
                    <w:widowControl w:val="0"/>
                    <w:autoSpaceDE w:val="0"/>
                    <w:autoSpaceDN w:val="0"/>
                    <w:adjustRightInd w:val="0"/>
                    <w:spacing w:after="0" w:line="240" w:lineRule="auto"/>
                    <w:ind w:left="360"/>
                    <w:rPr>
                      <w:rFonts w:ascii="Calibri" w:hAnsi="Calibri" w:cs="Calibri"/>
                      <w:b/>
                      <w:sz w:val="22"/>
                      <w:szCs w:val="22"/>
                    </w:rPr>
                  </w:pPr>
                  <w:r>
                    <w:rPr>
                      <w:rFonts w:ascii="Calibri" w:hAnsi="Calibri" w:cs="Calibri"/>
                      <w:sz w:val="22"/>
                      <w:szCs w:val="22"/>
                    </w:rPr>
                    <w:t xml:space="preserve">        by an STC coach and the video to be uploaded onto an STC social media page </w:t>
                  </w:r>
                </w:p>
                <w:p w14:paraId="783F2310" w14:textId="77777777" w:rsidR="003F0533" w:rsidRPr="00046CB5" w:rsidRDefault="003F0533" w:rsidP="003F0533">
                  <w:pPr>
                    <w:pStyle w:val="Default"/>
                    <w:widowControl w:val="0"/>
                    <w:ind w:left="360"/>
                    <w:rPr>
                      <w:rFonts w:ascii="VAG Rounded Std" w:hAnsi="VAG Rounded Std" w:cs="VAG Rounded Std"/>
                      <w:bCs/>
                      <w:sz w:val="22"/>
                      <w:szCs w:val="22"/>
                    </w:rPr>
                  </w:pPr>
                </w:p>
                <w:p w14:paraId="29311F30" w14:textId="77777777" w:rsidR="003F0533" w:rsidRPr="00046CB5" w:rsidRDefault="003F0533" w:rsidP="003F0533">
                  <w:pPr>
                    <w:pStyle w:val="Default"/>
                    <w:widowControl w:val="0"/>
                    <w:ind w:left="360"/>
                    <w:rPr>
                      <w:bCs/>
                      <w:sz w:val="22"/>
                      <w:szCs w:val="22"/>
                    </w:rPr>
                  </w:pPr>
                  <w:r w:rsidRPr="00046CB5">
                    <w:rPr>
                      <w:bCs/>
                      <w:sz w:val="22"/>
                      <w:szCs w:val="22"/>
                    </w:rPr>
                    <w:t>For the duration of 2 years</w:t>
                  </w:r>
                </w:p>
                <w:p w14:paraId="5C865060" w14:textId="77777777" w:rsidR="003F0533" w:rsidRPr="00046CB5" w:rsidRDefault="003F0533" w:rsidP="003F0533">
                  <w:pPr>
                    <w:pStyle w:val="Default"/>
                    <w:widowControl w:val="0"/>
                    <w:rPr>
                      <w:rFonts w:ascii="Calibri" w:hAnsi="Calibri" w:cs="Calibri"/>
                      <w:b/>
                      <w:sz w:val="22"/>
                      <w:szCs w:val="22"/>
                    </w:rPr>
                  </w:pPr>
                </w:p>
              </w:tc>
            </w:tr>
            <w:tr w:rsidR="003F0533" w:rsidRPr="00046CB5" w14:paraId="4968763A" w14:textId="77777777" w:rsidTr="00345628">
              <w:trPr>
                <w:trHeight w:val="3450"/>
              </w:trPr>
              <w:tc>
                <w:tcPr>
                  <w:tcW w:w="10632" w:type="dxa"/>
                  <w:tcBorders>
                    <w:top w:val="single" w:sz="6" w:space="0" w:color="000000"/>
                    <w:left w:val="single" w:sz="4" w:space="0" w:color="000000"/>
                    <w:bottom w:val="single" w:sz="6" w:space="0" w:color="000000"/>
                    <w:right w:val="single" w:sz="4" w:space="0" w:color="000000"/>
                  </w:tcBorders>
                  <w:shd w:val="clear" w:color="auto" w:fill="FFFFFF"/>
                  <w:hideMark/>
                </w:tcPr>
                <w:p w14:paraId="7CBF028E" w14:textId="77777777" w:rsidR="003F0533" w:rsidRPr="00046CB5" w:rsidRDefault="003F0533" w:rsidP="003F0533">
                  <w:pPr>
                    <w:pStyle w:val="NormalWeb"/>
                    <w:rPr>
                      <w:rFonts w:ascii="Calibri" w:hAnsi="Calibri" w:cs="Calibri"/>
                      <w:i/>
                      <w:color w:val="000000"/>
                      <w:sz w:val="22"/>
                      <w:szCs w:val="22"/>
                    </w:rPr>
                  </w:pPr>
                  <w:r w:rsidRPr="00046CB5">
                    <w:rPr>
                      <w:rFonts w:ascii="Calibri" w:hAnsi="Calibri" w:cs="Calibri"/>
                      <w:i/>
                      <w:color w:val="000000"/>
                      <w:sz w:val="22"/>
                      <w:szCs w:val="22"/>
                    </w:rPr>
                    <w:t>To be completed by parent/carer/legal guardian and child:</w:t>
                  </w:r>
                </w:p>
                <w:p w14:paraId="46D200AA" w14:textId="77777777" w:rsidR="003F0533" w:rsidRPr="00046CB5" w:rsidRDefault="003F0533" w:rsidP="003F0533">
                  <w:pPr>
                    <w:pStyle w:val="NormalWeb"/>
                    <w:rPr>
                      <w:rFonts w:ascii="Calibri" w:hAnsi="Calibri" w:cs="Calibri"/>
                      <w:sz w:val="22"/>
                      <w:szCs w:val="22"/>
                    </w:rPr>
                  </w:pPr>
                  <w:r w:rsidRPr="00046CB5">
                    <w:rPr>
                      <w:rFonts w:ascii="Calibri" w:hAnsi="Calibri" w:cs="Calibri"/>
                      <w:sz w:val="22"/>
                      <w:szCs w:val="22"/>
                    </w:rPr>
                    <w:t>I understand (tick to confirm consent):</w:t>
                  </w:r>
                </w:p>
                <w:p w14:paraId="01705600" w14:textId="141F3AD9" w:rsidR="003F0533" w:rsidRPr="00046CB5" w:rsidRDefault="003F0533" w:rsidP="003F0533">
                  <w:pPr>
                    <w:pStyle w:val="NormalWeb"/>
                    <w:numPr>
                      <w:ilvl w:val="0"/>
                      <w:numId w:val="9"/>
                    </w:numPr>
                    <w:rPr>
                      <w:rFonts w:ascii="Calibri" w:hAnsi="Calibri" w:cs="Calibri"/>
                      <w:sz w:val="22"/>
                      <w:szCs w:val="22"/>
                    </w:rPr>
                  </w:pPr>
                  <w:r w:rsidRPr="00046CB5">
                    <w:rPr>
                      <w:rFonts w:ascii="Calibri" w:hAnsi="Calibri" w:cs="Calibri"/>
                      <w:sz w:val="22"/>
                      <w:szCs w:val="22"/>
                    </w:rPr>
                    <w:t xml:space="preserve">and will comply with the </w:t>
                  </w:r>
                  <w:r>
                    <w:rPr>
                      <w:rFonts w:ascii="Calibri" w:hAnsi="Calibri" w:cs="Calibri"/>
                      <w:sz w:val="22"/>
                      <w:szCs w:val="22"/>
                    </w:rPr>
                    <w:t>S</w:t>
                  </w:r>
                  <w:r w:rsidR="0094105F">
                    <w:rPr>
                      <w:rFonts w:ascii="Calibri" w:hAnsi="Calibri" w:cs="Calibri"/>
                      <w:sz w:val="22"/>
                      <w:szCs w:val="22"/>
                    </w:rPr>
                    <w:t>TC</w:t>
                  </w:r>
                  <w:r w:rsidRPr="00046CB5">
                    <w:rPr>
                      <w:rFonts w:ascii="Calibri" w:hAnsi="Calibri" w:cs="Calibri"/>
                      <w:sz w:val="22"/>
                      <w:szCs w:val="22"/>
                    </w:rPr>
                    <w:t xml:space="preserve"> photography and filming policy</w:t>
                  </w:r>
                </w:p>
                <w:p w14:paraId="4D9FE21D" w14:textId="12FBC558" w:rsidR="003F0533" w:rsidRPr="00046CB5" w:rsidRDefault="003F0533" w:rsidP="003F0533">
                  <w:pPr>
                    <w:pStyle w:val="NormalWeb"/>
                    <w:numPr>
                      <w:ilvl w:val="0"/>
                      <w:numId w:val="9"/>
                    </w:numPr>
                    <w:rPr>
                      <w:rFonts w:ascii="Calibri" w:hAnsi="Calibri" w:cs="Calibri"/>
                      <w:sz w:val="22"/>
                      <w:szCs w:val="22"/>
                    </w:rPr>
                  </w:pPr>
                  <w:r w:rsidRPr="00046CB5">
                    <w:rPr>
                      <w:rFonts w:ascii="Calibri" w:hAnsi="Calibri" w:cs="Calibri"/>
                      <w:sz w:val="22"/>
                      <w:szCs w:val="22"/>
                    </w:rPr>
                    <w:t>the potential risks associated with the use and distribution of images</w:t>
                  </w:r>
                </w:p>
                <w:p w14:paraId="09B26182" w14:textId="23F14891" w:rsidR="003F0533" w:rsidRPr="00046CB5" w:rsidRDefault="003F0533" w:rsidP="003F0533">
                  <w:pPr>
                    <w:pStyle w:val="NormalWeb"/>
                    <w:numPr>
                      <w:ilvl w:val="0"/>
                      <w:numId w:val="9"/>
                    </w:numPr>
                    <w:rPr>
                      <w:rFonts w:ascii="Calibri" w:hAnsi="Calibri" w:cs="Calibri"/>
                      <w:sz w:val="22"/>
                      <w:szCs w:val="22"/>
                    </w:rPr>
                  </w:pPr>
                  <w:r w:rsidRPr="00046CB5">
                    <w:rPr>
                      <w:rFonts w:ascii="Calibri" w:hAnsi="Calibri" w:cs="Calibri"/>
                      <w:sz w:val="22"/>
                      <w:szCs w:val="22"/>
                    </w:rPr>
                    <w:t xml:space="preserve">how images or videos will be stored </w:t>
                  </w:r>
                  <w:r w:rsidR="0094105F">
                    <w:rPr>
                      <w:rFonts w:ascii="Calibri" w:hAnsi="Calibri" w:cs="Calibri"/>
                      <w:sz w:val="22"/>
                      <w:szCs w:val="22"/>
                    </w:rPr>
                    <w:t>by the STC</w:t>
                  </w:r>
                  <w:r w:rsidRPr="00046CB5">
                    <w:rPr>
                      <w:rFonts w:ascii="Calibri" w:hAnsi="Calibri" w:cs="Calibri"/>
                      <w:sz w:val="22"/>
                      <w:szCs w:val="22"/>
                    </w:rPr>
                    <w:t xml:space="preserve"> and how long for</w:t>
                  </w:r>
                </w:p>
                <w:p w14:paraId="284B07C5" w14:textId="77777777" w:rsidR="0094105F" w:rsidRDefault="003F0533" w:rsidP="0094105F">
                  <w:pPr>
                    <w:pStyle w:val="NormalWeb"/>
                    <w:numPr>
                      <w:ilvl w:val="0"/>
                      <w:numId w:val="9"/>
                    </w:numPr>
                    <w:spacing w:before="0" w:beforeAutospacing="0" w:after="0" w:afterAutospacing="0"/>
                    <w:rPr>
                      <w:rFonts w:ascii="Calibri" w:hAnsi="Calibri" w:cs="Calibri"/>
                      <w:sz w:val="22"/>
                      <w:szCs w:val="22"/>
                    </w:rPr>
                  </w:pPr>
                  <w:r w:rsidRPr="00046CB5">
                    <w:rPr>
                      <w:rFonts w:ascii="Calibri" w:hAnsi="Calibri" w:cs="Calibri"/>
                      <w:sz w:val="22"/>
                      <w:szCs w:val="22"/>
                    </w:rPr>
                    <w:t xml:space="preserve">that if I withdraw consent for my child’s image to be used or shared in the future, it may </w:t>
                  </w:r>
                </w:p>
                <w:p w14:paraId="1B53778B" w14:textId="763EEFF0" w:rsidR="003F0533" w:rsidRPr="00046CB5" w:rsidRDefault="0094105F" w:rsidP="0094105F">
                  <w:pPr>
                    <w:pStyle w:val="NormalWeb"/>
                    <w:spacing w:before="0" w:beforeAutospacing="0" w:after="0" w:afterAutospacing="0"/>
                    <w:ind w:left="360"/>
                    <w:rPr>
                      <w:rFonts w:ascii="Calibri" w:hAnsi="Calibri" w:cs="Calibri"/>
                      <w:sz w:val="22"/>
                      <w:szCs w:val="22"/>
                    </w:rPr>
                  </w:pPr>
                  <w:r>
                    <w:rPr>
                      <w:rFonts w:ascii="Calibri" w:hAnsi="Calibri" w:cs="Calibri"/>
                      <w:sz w:val="22"/>
                      <w:szCs w:val="22"/>
                    </w:rPr>
                    <w:t xml:space="preserve">       </w:t>
                  </w:r>
                  <w:r w:rsidR="003F0533" w:rsidRPr="00046CB5">
                    <w:rPr>
                      <w:rFonts w:ascii="Calibri" w:hAnsi="Calibri" w:cs="Calibri"/>
                      <w:sz w:val="22"/>
                      <w:szCs w:val="22"/>
                    </w:rPr>
                    <w:t xml:space="preserve">not be possible to remove images that have already been published </w:t>
                  </w:r>
                </w:p>
                <w:p w14:paraId="0FF9011D" w14:textId="77777777" w:rsidR="003F0533" w:rsidRPr="003F0533" w:rsidRDefault="003F0533" w:rsidP="0094105F">
                  <w:pPr>
                    <w:pStyle w:val="NormalWeb"/>
                    <w:numPr>
                      <w:ilvl w:val="0"/>
                      <w:numId w:val="9"/>
                    </w:numPr>
                    <w:spacing w:before="0" w:beforeAutospacing="0" w:after="0" w:afterAutospacing="0"/>
                    <w:rPr>
                      <w:rFonts w:ascii="Calibri" w:hAnsi="Calibri" w:cs="Calibri"/>
                      <w:i/>
                      <w:sz w:val="22"/>
                      <w:szCs w:val="22"/>
                    </w:rPr>
                  </w:pPr>
                  <w:r w:rsidRPr="00046CB5">
                    <w:rPr>
                      <w:rFonts w:ascii="Calibri" w:hAnsi="Calibri" w:cs="Calibri"/>
                      <w:sz w:val="22"/>
                      <w:szCs w:val="22"/>
                    </w:rPr>
                    <w:t xml:space="preserve">that I must gain permission before sharing photographs/videos of other people’s children </w:t>
                  </w:r>
                </w:p>
                <w:p w14:paraId="4F995BED" w14:textId="43BEF63B" w:rsidR="003F0533" w:rsidRPr="00046CB5" w:rsidRDefault="003F0533" w:rsidP="0094105F">
                  <w:pPr>
                    <w:pStyle w:val="NormalWeb"/>
                    <w:spacing w:before="0" w:beforeAutospacing="0" w:after="0" w:afterAutospacing="0"/>
                    <w:ind w:left="720"/>
                    <w:rPr>
                      <w:rFonts w:ascii="Calibri" w:hAnsi="Calibri" w:cs="Calibri"/>
                      <w:i/>
                      <w:sz w:val="22"/>
                      <w:szCs w:val="22"/>
                    </w:rPr>
                  </w:pPr>
                  <w:r w:rsidRPr="00046CB5">
                    <w:rPr>
                      <w:rFonts w:ascii="Calibri" w:hAnsi="Calibri" w:cs="Calibri"/>
                      <w:sz w:val="22"/>
                      <w:szCs w:val="22"/>
                    </w:rPr>
                    <w:t xml:space="preserve">on social media </w:t>
                  </w:r>
                </w:p>
              </w:tc>
            </w:tr>
          </w:tbl>
          <w:p w14:paraId="070EDDB7" w14:textId="6312EBAF" w:rsidR="003F0533" w:rsidRPr="00DA6EA5" w:rsidRDefault="003F0533" w:rsidP="003F0533">
            <w:pPr>
              <w:pStyle w:val="Default"/>
              <w:widowControl w:val="0"/>
              <w:ind w:left="360"/>
              <w:rPr>
                <w:sz w:val="22"/>
                <w:szCs w:val="22"/>
              </w:rPr>
            </w:pPr>
          </w:p>
        </w:tc>
      </w:tr>
      <w:tr w:rsidR="003F0533" w14:paraId="1DB8E874" w14:textId="77777777" w:rsidTr="003F0533">
        <w:trPr>
          <w:trHeight w:val="300"/>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65306C0" w14:textId="478C74D3" w:rsidR="003F0533" w:rsidRPr="0094105F" w:rsidRDefault="003F0533" w:rsidP="0094105F">
            <w:pPr>
              <w:spacing w:beforeAutospacing="1" w:afterAutospacing="1"/>
              <w:rPr>
                <w:rFonts w:ascii="Calibri" w:eastAsia="Calibri" w:hAnsi="Calibri" w:cs="Calibri"/>
                <w:sz w:val="22"/>
                <w:szCs w:val="22"/>
              </w:rPr>
            </w:pPr>
          </w:p>
        </w:tc>
      </w:tr>
      <w:tr w:rsidR="35041AE6" w14:paraId="1486292B" w14:textId="77777777" w:rsidTr="003F0533">
        <w:trPr>
          <w:trHeight w:val="30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5D380D74" w14:textId="6C2F19EC" w:rsidR="35041AE6" w:rsidRDefault="35041AE6" w:rsidP="35041AE6">
            <w:pPr>
              <w:pStyle w:val="Default"/>
              <w:rPr>
                <w:sz w:val="22"/>
                <w:szCs w:val="22"/>
              </w:rPr>
            </w:pPr>
            <w:r w:rsidRPr="35041AE6">
              <w:rPr>
                <w:b/>
                <w:bCs/>
                <w:sz w:val="22"/>
                <w:szCs w:val="22"/>
              </w:rPr>
              <w:lastRenderedPageBreak/>
              <w:t>Print name of parent/ carer/legal guardian:</w:t>
            </w:r>
          </w:p>
          <w:p w14:paraId="794F046C" w14:textId="52C41F46" w:rsidR="35041AE6" w:rsidRDefault="35041AE6" w:rsidP="35041AE6">
            <w:pPr>
              <w:rPr>
                <w:color w:val="000000" w:themeColor="text1"/>
                <w:sz w:val="22"/>
                <w:szCs w:val="22"/>
              </w:rPr>
            </w:pPr>
          </w:p>
        </w:tc>
        <w:tc>
          <w:tcPr>
            <w:tcW w:w="4508"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FFFFF" w:themeFill="background1"/>
            <w:tcMar>
              <w:left w:w="105" w:type="dxa"/>
              <w:right w:w="105" w:type="dxa"/>
            </w:tcMar>
          </w:tcPr>
          <w:p w14:paraId="3EFA5E76" w14:textId="0F8E6B36" w:rsidR="35041AE6" w:rsidRDefault="35041AE6" w:rsidP="35041AE6">
            <w:pPr>
              <w:rPr>
                <w:color w:val="000000" w:themeColor="text1"/>
                <w:sz w:val="22"/>
                <w:szCs w:val="22"/>
              </w:rPr>
            </w:pPr>
          </w:p>
        </w:tc>
      </w:tr>
      <w:tr w:rsidR="35041AE6" w14:paraId="3437FC7A" w14:textId="77777777" w:rsidTr="003F0533">
        <w:trPr>
          <w:trHeight w:val="300"/>
        </w:trPr>
        <w:tc>
          <w:tcPr>
            <w:tcW w:w="450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tcPr>
          <w:p w14:paraId="0060BC2F" w14:textId="68FF88DF" w:rsidR="35041AE6" w:rsidRDefault="35041AE6" w:rsidP="35041AE6">
            <w:pPr>
              <w:pStyle w:val="Default"/>
              <w:rPr>
                <w:sz w:val="22"/>
                <w:szCs w:val="22"/>
              </w:rPr>
            </w:pPr>
            <w:r w:rsidRPr="35041AE6">
              <w:rPr>
                <w:b/>
                <w:bCs/>
                <w:sz w:val="22"/>
                <w:szCs w:val="22"/>
              </w:rPr>
              <w:t>Signature:</w:t>
            </w:r>
          </w:p>
          <w:p w14:paraId="7FD751AE" w14:textId="151E185B" w:rsidR="35041AE6" w:rsidRDefault="35041AE6" w:rsidP="35041AE6">
            <w:pPr>
              <w:rPr>
                <w:color w:val="000000" w:themeColor="text1"/>
                <w:sz w:val="22"/>
                <w:szCs w:val="22"/>
              </w:rPr>
            </w:pPr>
          </w:p>
        </w:tc>
        <w:tc>
          <w:tcPr>
            <w:tcW w:w="4508"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FFFFF" w:themeFill="background1"/>
            <w:tcMar>
              <w:left w:w="105" w:type="dxa"/>
              <w:right w:w="105" w:type="dxa"/>
            </w:tcMar>
          </w:tcPr>
          <w:p w14:paraId="3E15CD2B" w14:textId="31792973" w:rsidR="35041AE6" w:rsidRDefault="35041AE6" w:rsidP="35041AE6">
            <w:pPr>
              <w:rPr>
                <w:rFonts w:ascii="Arial" w:eastAsia="Arial" w:hAnsi="Arial" w:cs="Arial"/>
                <w:color w:val="000000" w:themeColor="text1"/>
                <w:sz w:val="22"/>
                <w:szCs w:val="22"/>
              </w:rPr>
            </w:pPr>
          </w:p>
          <w:p w14:paraId="03D2AD64" w14:textId="6B1F2643" w:rsidR="35041AE6" w:rsidRDefault="35041AE6" w:rsidP="35041AE6">
            <w:pPr>
              <w:rPr>
                <w:color w:val="000000" w:themeColor="text1"/>
                <w:sz w:val="22"/>
                <w:szCs w:val="22"/>
              </w:rPr>
            </w:pPr>
          </w:p>
        </w:tc>
      </w:tr>
      <w:tr w:rsidR="35041AE6" w14:paraId="2610760D" w14:textId="77777777" w:rsidTr="003F0533">
        <w:trPr>
          <w:trHeight w:val="300"/>
        </w:trPr>
        <w:tc>
          <w:tcPr>
            <w:tcW w:w="4508"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tcMar>
              <w:left w:w="105" w:type="dxa"/>
              <w:right w:w="105" w:type="dxa"/>
            </w:tcMar>
          </w:tcPr>
          <w:p w14:paraId="1BD923F9" w14:textId="166415AC" w:rsidR="35041AE6" w:rsidRDefault="35041AE6" w:rsidP="35041AE6">
            <w:pPr>
              <w:pStyle w:val="Default"/>
              <w:rPr>
                <w:sz w:val="22"/>
                <w:szCs w:val="22"/>
              </w:rPr>
            </w:pPr>
            <w:r w:rsidRPr="35041AE6">
              <w:rPr>
                <w:b/>
                <w:bCs/>
                <w:sz w:val="22"/>
                <w:szCs w:val="22"/>
              </w:rPr>
              <w:t>Date:</w:t>
            </w:r>
          </w:p>
        </w:tc>
        <w:tc>
          <w:tcPr>
            <w:tcW w:w="4508"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FFFFF" w:themeFill="background1"/>
            <w:tcMar>
              <w:left w:w="105" w:type="dxa"/>
              <w:right w:w="105" w:type="dxa"/>
            </w:tcMar>
          </w:tcPr>
          <w:p w14:paraId="14B51FEC" w14:textId="60F523EA" w:rsidR="35041AE6" w:rsidRDefault="35041AE6" w:rsidP="35041AE6">
            <w:pPr>
              <w:rPr>
                <w:color w:val="000000" w:themeColor="text1"/>
                <w:sz w:val="22"/>
                <w:szCs w:val="22"/>
              </w:rPr>
            </w:pPr>
          </w:p>
        </w:tc>
      </w:tr>
    </w:tbl>
    <w:p w14:paraId="787F896D" w14:textId="77FE171D" w:rsidR="00A27326" w:rsidRDefault="00A27326" w:rsidP="35041AE6">
      <w:pPr>
        <w:spacing w:after="200" w:line="276" w:lineRule="auto"/>
        <w:rPr>
          <w:rFonts w:ascii="Arial" w:eastAsia="Arial" w:hAnsi="Arial" w:cs="Arial"/>
          <w:color w:val="000000" w:themeColor="text1"/>
          <w:sz w:val="22"/>
          <w:szCs w:val="22"/>
        </w:rPr>
      </w:pPr>
    </w:p>
    <w:p w14:paraId="63FFD981" w14:textId="4A7305BE" w:rsidR="00A27326" w:rsidRDefault="00A27326" w:rsidP="35041AE6">
      <w:pPr>
        <w:rPr>
          <w:rFonts w:ascii="Century Gothic" w:eastAsia="Century Gothic" w:hAnsi="Century Gothic" w:cs="Century Gothic"/>
          <w:color w:val="000000" w:themeColor="text1"/>
        </w:rPr>
      </w:pPr>
    </w:p>
    <w:p w14:paraId="717FBD26" w14:textId="412143D7" w:rsidR="00A27326" w:rsidRDefault="7B8C37DF" w:rsidP="00657F08">
      <w:pPr>
        <w:pStyle w:val="LTAChapterHeading"/>
        <w:numPr>
          <w:ilvl w:val="0"/>
          <w:numId w:val="6"/>
        </w:numPr>
        <w:spacing w:after="0"/>
        <w:rPr>
          <w:rFonts w:ascii="Impact" w:eastAsia="Impact" w:hAnsi="Impact" w:cs="Impact"/>
          <w:noProof w:val="0"/>
          <w:color w:val="095B5B"/>
        </w:rPr>
      </w:pPr>
      <w:r w:rsidRPr="35041AE6">
        <w:rPr>
          <w:rFonts w:ascii="Impact" w:eastAsia="Impact" w:hAnsi="Impact" w:cs="Impact"/>
          <w:noProof w:val="0"/>
          <w:color w:val="095B5B"/>
        </w:rPr>
        <w:t>Acceptable use statement for internet and social media  use</w:t>
      </w:r>
    </w:p>
    <w:p w14:paraId="0C78551C" w14:textId="64F1376A" w:rsidR="00A27326" w:rsidRDefault="7B8C37DF" w:rsidP="35041AE6">
      <w:pPr>
        <w:spacing w:before="240"/>
        <w:jc w:val="both"/>
        <w:rPr>
          <w:rFonts w:ascii="Calibri" w:eastAsia="Calibri" w:hAnsi="Calibri" w:cs="Calibri"/>
          <w:color w:val="000000" w:themeColor="text1"/>
          <w:sz w:val="22"/>
          <w:szCs w:val="22"/>
        </w:rPr>
      </w:pPr>
      <w:r w:rsidRPr="35041AE6">
        <w:rPr>
          <w:rFonts w:ascii="Calibri" w:eastAsia="Calibri" w:hAnsi="Calibri" w:cs="Calibri"/>
          <w:b/>
          <w:bCs/>
          <w:i/>
          <w:iCs/>
          <w:color w:val="000000" w:themeColor="text1"/>
          <w:sz w:val="22"/>
          <w:szCs w:val="22"/>
        </w:rPr>
        <w:t>Sevenoaks Tennis Centre</w:t>
      </w:r>
      <w:r w:rsidRPr="35041AE6">
        <w:rPr>
          <w:rFonts w:ascii="Calibri" w:eastAsia="Calibri" w:hAnsi="Calibri" w:cs="Calibri"/>
          <w:color w:val="000000" w:themeColor="text1"/>
          <w:sz w:val="22"/>
          <w:szCs w:val="22"/>
        </w:rPr>
        <w:t xml:space="preserve"> understand</w:t>
      </w:r>
      <w:r w:rsidR="00DA6EA5">
        <w:rPr>
          <w:rFonts w:ascii="Calibri" w:eastAsia="Calibri" w:hAnsi="Calibri" w:cs="Calibri"/>
          <w:color w:val="000000" w:themeColor="text1"/>
          <w:sz w:val="22"/>
          <w:szCs w:val="22"/>
        </w:rPr>
        <w:t>s</w:t>
      </w:r>
      <w:r w:rsidRPr="35041AE6">
        <w:rPr>
          <w:rFonts w:ascii="Calibri" w:eastAsia="Calibri" w:hAnsi="Calibri" w:cs="Calibri"/>
          <w:color w:val="000000" w:themeColor="text1"/>
          <w:sz w:val="22"/>
          <w:szCs w:val="22"/>
        </w:rPr>
        <w:t xml:space="preserve"> the importance of online communication for children’s development. However, we recognise that relevant safeguards need to be put in place to ensure children remain safe while online or using social media.</w:t>
      </w:r>
    </w:p>
    <w:p w14:paraId="01E633FA" w14:textId="639DCFAD" w:rsidR="00A27326" w:rsidRDefault="7B8C37DF" w:rsidP="35041AE6">
      <w:pPr>
        <w:spacing w:before="120"/>
        <w:jc w:val="both"/>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t>We ask that all parents/carers /legal guardians spend a few minutes to read through and discuss this statement with their child and then sign and return this form to Helene Jackson at Sevenoaks Tennis Centre.</w:t>
      </w:r>
    </w:p>
    <w:p w14:paraId="7426C6F2" w14:textId="63D86DC7" w:rsidR="00A27326" w:rsidRDefault="7B8C37DF" w:rsidP="35041AE6">
      <w:pPr>
        <w:pStyle w:val="ListParagraph"/>
        <w:numPr>
          <w:ilvl w:val="0"/>
          <w:numId w:val="1"/>
        </w:numPr>
        <w:spacing w:before="120"/>
        <w:ind w:left="714" w:hanging="357"/>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t xml:space="preserve">I will be responsible for my behaviour when using the internet and social media at Sevenoaks Tennis Centre (and whilst involved in activities/trips organised by the tennis centre), including the content I access and how I conduct myself. </w:t>
      </w:r>
    </w:p>
    <w:p w14:paraId="6464FA30" w14:textId="1F948484" w:rsidR="00A27326" w:rsidRDefault="7B8C37DF" w:rsidP="35041AE6">
      <w:pPr>
        <w:pStyle w:val="ListParagraph"/>
        <w:numPr>
          <w:ilvl w:val="0"/>
          <w:numId w:val="1"/>
        </w:numPr>
        <w:spacing w:before="120"/>
        <w:ind w:left="714" w:hanging="357"/>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t>I will not deliberately create, browse or access material that could be considered offensive, inappropriate or illegal. If I accidentally come across any such material, I will report this to a member of staff (such as a Coach or Captain or the Manager (Helene Jackson) or the Welfare Officer (Brigid Breslin Hancock</w:t>
      </w:r>
      <w:r w:rsidR="00287A21">
        <w:rPr>
          <w:rFonts w:ascii="Calibri" w:eastAsia="Calibri" w:hAnsi="Calibri" w:cs="Calibri"/>
          <w:color w:val="000000" w:themeColor="text1"/>
          <w:sz w:val="22"/>
          <w:szCs w:val="22"/>
        </w:rPr>
        <w:t>)</w:t>
      </w:r>
      <w:r w:rsidRPr="35041AE6">
        <w:rPr>
          <w:rFonts w:ascii="Calibri" w:eastAsia="Calibri" w:hAnsi="Calibri" w:cs="Calibri"/>
          <w:color w:val="000000" w:themeColor="text1"/>
          <w:sz w:val="22"/>
          <w:szCs w:val="22"/>
        </w:rPr>
        <w:t>).  I understand that my electronic devices may need to be temporarily confiscated if I am found to have deliberately accessed such material.</w:t>
      </w:r>
    </w:p>
    <w:p w14:paraId="04D232D2" w14:textId="3108ECB5" w:rsidR="00A27326" w:rsidRDefault="7B8C37DF" w:rsidP="35041AE6">
      <w:pPr>
        <w:pStyle w:val="ListParagraph"/>
        <w:numPr>
          <w:ilvl w:val="0"/>
          <w:numId w:val="1"/>
        </w:numPr>
        <w:spacing w:before="120"/>
        <w:ind w:left="714" w:hanging="357"/>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t>I will not use social media or the internet to send anyone data, images or other material which could be considered inappropriate, threatening, offensive, upsetting, bullying or illegal.</w:t>
      </w:r>
    </w:p>
    <w:p w14:paraId="4553DF96" w14:textId="0D8BB73C" w:rsidR="00A27326" w:rsidRDefault="7B8C37DF" w:rsidP="35041AE6">
      <w:pPr>
        <w:pStyle w:val="ListParagraph"/>
        <w:numPr>
          <w:ilvl w:val="0"/>
          <w:numId w:val="1"/>
        </w:numPr>
        <w:spacing w:before="120"/>
        <w:ind w:left="714" w:hanging="357"/>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t xml:space="preserve">I will ensure any messages I send to coaches, volunteers or other members of staff are about my tennis activity and nothing else.  </w:t>
      </w:r>
    </w:p>
    <w:p w14:paraId="01F3D2CF" w14:textId="5083B3D0" w:rsidR="00A27326" w:rsidRDefault="7B8C37DF" w:rsidP="35041AE6">
      <w:pPr>
        <w:pStyle w:val="ListParagraph"/>
        <w:numPr>
          <w:ilvl w:val="0"/>
          <w:numId w:val="1"/>
        </w:numPr>
        <w:spacing w:before="120"/>
        <w:ind w:left="714" w:hanging="357"/>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t xml:space="preserve">I understand that all my use of internet and social media is potentially visible to everyone and that any issues involving my behaviour online may be addressed by my coach or other staff or the Manager. </w:t>
      </w:r>
    </w:p>
    <w:p w14:paraId="73EF720F" w14:textId="118EF3BE" w:rsidR="00A27326" w:rsidRDefault="7B8C37DF" w:rsidP="35041AE6">
      <w:pPr>
        <w:pStyle w:val="ListParagraph"/>
        <w:numPr>
          <w:ilvl w:val="0"/>
          <w:numId w:val="1"/>
        </w:numPr>
        <w:spacing w:before="120"/>
        <w:ind w:left="714" w:hanging="357"/>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t>I will not give out any of my personal information (such as name, age, address or telephone number online), or that of anyone else.</w:t>
      </w:r>
    </w:p>
    <w:p w14:paraId="07B4485A" w14:textId="43A17581" w:rsidR="00A27326" w:rsidRDefault="7B8C37DF" w:rsidP="35041AE6">
      <w:pPr>
        <w:pStyle w:val="ListParagraph"/>
        <w:numPr>
          <w:ilvl w:val="0"/>
          <w:numId w:val="1"/>
        </w:numPr>
        <w:spacing w:before="120"/>
        <w:ind w:left="714" w:hanging="357"/>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t>I will not share my passwords with anyone else.</w:t>
      </w:r>
    </w:p>
    <w:p w14:paraId="16CDDDB8" w14:textId="555935B3" w:rsidR="00A27326" w:rsidRDefault="7B8C37DF" w:rsidP="35041AE6">
      <w:pPr>
        <w:pStyle w:val="ListParagraph"/>
        <w:numPr>
          <w:ilvl w:val="0"/>
          <w:numId w:val="1"/>
        </w:numPr>
        <w:spacing w:before="120"/>
        <w:ind w:left="714" w:hanging="357"/>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t>I will not arrange to meet someone that I have met online unless accompanied by an authorised member of staff or parent/carer.</w:t>
      </w:r>
    </w:p>
    <w:p w14:paraId="110DE17E" w14:textId="46BF789D" w:rsidR="00A27326" w:rsidRDefault="7B8C37DF" w:rsidP="35041AE6">
      <w:pPr>
        <w:pStyle w:val="ListParagraph"/>
        <w:numPr>
          <w:ilvl w:val="0"/>
          <w:numId w:val="1"/>
        </w:numPr>
        <w:spacing w:before="120"/>
        <w:ind w:left="714" w:hanging="357"/>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t>I understand that these rules are designed to keep me safe, and if they are not followed my parent/carer /legal guardian may be contacted.</w:t>
      </w:r>
    </w:p>
    <w:p w14:paraId="2D4E050A" w14:textId="406CE310" w:rsidR="00A27326" w:rsidRDefault="7B8C37DF" w:rsidP="35041AE6">
      <w:pPr>
        <w:pStyle w:val="ListParagraph"/>
        <w:numPr>
          <w:ilvl w:val="0"/>
          <w:numId w:val="1"/>
        </w:numPr>
        <w:spacing w:before="120"/>
        <w:ind w:left="714" w:hanging="357"/>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lastRenderedPageBreak/>
        <w:t>I will avoid using my mobile, tablet or any device during tennis activities as I understand that it will have an impact on my safety and my opportunity to learn and achieve.</w:t>
      </w:r>
    </w:p>
    <w:p w14:paraId="05B019DB" w14:textId="15CAAA9E" w:rsidR="00A27326" w:rsidRDefault="7B8C37DF" w:rsidP="35041AE6">
      <w:pPr>
        <w:pStyle w:val="ListParagraph"/>
        <w:numPr>
          <w:ilvl w:val="0"/>
          <w:numId w:val="1"/>
        </w:numPr>
        <w:spacing w:before="120"/>
        <w:ind w:left="714" w:hanging="357"/>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t>I am aware that if I am experiencing bullying behaviour or abuse online, I can contact Brigid Breslin Hancock, Welfare Officer on 07407 783228</w:t>
      </w:r>
      <w:r w:rsidRPr="35041AE6">
        <w:rPr>
          <w:rFonts w:ascii="Calibri" w:eastAsia="Calibri" w:hAnsi="Calibri" w:cs="Calibri"/>
          <w:b/>
          <w:bCs/>
          <w:color w:val="000000" w:themeColor="text1"/>
          <w:sz w:val="22"/>
          <w:szCs w:val="22"/>
        </w:rPr>
        <w:t>.</w:t>
      </w:r>
    </w:p>
    <w:p w14:paraId="6A355F85" w14:textId="24F10571" w:rsidR="00A27326" w:rsidRDefault="7B8C37DF" w:rsidP="35041AE6">
      <w:pPr>
        <w:pStyle w:val="ListParagraph"/>
        <w:numPr>
          <w:ilvl w:val="0"/>
          <w:numId w:val="1"/>
        </w:numPr>
        <w:spacing w:before="120"/>
        <w:ind w:left="714" w:hanging="357"/>
        <w:rPr>
          <w:rFonts w:ascii="Calibri" w:eastAsia="Calibri" w:hAnsi="Calibri" w:cs="Calibri"/>
          <w:color w:val="000000" w:themeColor="text1"/>
          <w:sz w:val="22"/>
          <w:szCs w:val="22"/>
        </w:rPr>
      </w:pPr>
      <w:r w:rsidRPr="35041AE6">
        <w:rPr>
          <w:rFonts w:ascii="Calibri" w:eastAsia="Calibri" w:hAnsi="Calibri" w:cs="Calibri"/>
          <w:color w:val="000000" w:themeColor="text1"/>
          <w:sz w:val="22"/>
          <w:szCs w:val="22"/>
        </w:rPr>
        <w:t>I know I can contact Childline on 0800 11 11 if I have any worries about something I’ve seen or experienced online.</w:t>
      </w:r>
    </w:p>
    <w:p w14:paraId="0CC324E0" w14:textId="3942A075" w:rsidR="00A27326" w:rsidRDefault="00A27326" w:rsidP="35041AE6">
      <w:pPr>
        <w:jc w:val="both"/>
        <w:rPr>
          <w:rFonts w:ascii="Calibri" w:eastAsia="Calibri" w:hAnsi="Calibri" w:cs="Calibri"/>
          <w:color w:val="000000" w:themeColor="text1"/>
          <w:sz w:val="22"/>
          <w:szCs w:val="22"/>
        </w:rPr>
      </w:pPr>
    </w:p>
    <w:p w14:paraId="0964C2D1" w14:textId="542BC5FF" w:rsidR="00A27326" w:rsidRDefault="7B8C37DF" w:rsidP="35041AE6">
      <w:pPr>
        <w:pStyle w:val="Default"/>
        <w:spacing w:line="360" w:lineRule="auto"/>
        <w:jc w:val="both"/>
        <w:rPr>
          <w:rFonts w:ascii="Calibri" w:eastAsia="Calibri" w:hAnsi="Calibri" w:cs="Calibri"/>
          <w:sz w:val="22"/>
          <w:szCs w:val="22"/>
        </w:rPr>
      </w:pPr>
      <w:r w:rsidRPr="35041AE6">
        <w:rPr>
          <w:rFonts w:ascii="Calibri" w:eastAsia="Calibri" w:hAnsi="Calibri" w:cs="Calibri"/>
          <w:sz w:val="22"/>
          <w:szCs w:val="22"/>
        </w:rPr>
        <w:t>We have discussed this statement and ……………………………………………..……...(</w:t>
      </w:r>
      <w:r w:rsidRPr="35041AE6">
        <w:rPr>
          <w:rFonts w:ascii="Calibri" w:eastAsia="Calibri" w:hAnsi="Calibri" w:cs="Calibri"/>
          <w:i/>
          <w:iCs/>
          <w:sz w:val="22"/>
          <w:szCs w:val="22"/>
        </w:rPr>
        <w:t>Insert child’s name</w:t>
      </w:r>
      <w:r w:rsidRPr="35041AE6">
        <w:rPr>
          <w:rFonts w:ascii="Calibri" w:eastAsia="Calibri" w:hAnsi="Calibri" w:cs="Calibri"/>
          <w:sz w:val="22"/>
          <w:szCs w:val="22"/>
        </w:rPr>
        <w:t>) agrees to support the safe use of the internet and social media at Sevenoaks Tennis Centre.</w:t>
      </w:r>
    </w:p>
    <w:p w14:paraId="167B15DD" w14:textId="1A35D66B" w:rsidR="00A27326" w:rsidRDefault="00A27326" w:rsidP="35041AE6">
      <w:pPr>
        <w:jc w:val="both"/>
        <w:rPr>
          <w:rFonts w:ascii="Segoe UI" w:eastAsia="Segoe UI" w:hAnsi="Segoe UI" w:cs="Segoe UI"/>
          <w:color w:val="000000" w:themeColor="text1"/>
          <w:sz w:val="22"/>
          <w:szCs w:val="22"/>
        </w:rPr>
      </w:pPr>
    </w:p>
    <w:tbl>
      <w:tblPr>
        <w:tblStyle w:val="TableGrid"/>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5805"/>
      </w:tblGrid>
      <w:tr w:rsidR="35041AE6" w14:paraId="0268FFAC" w14:textId="77777777" w:rsidTr="35041AE6">
        <w:trPr>
          <w:trHeight w:val="300"/>
        </w:trPr>
        <w:tc>
          <w:tcPr>
            <w:tcW w:w="2685" w:type="dxa"/>
            <w:tcMar>
              <w:left w:w="105" w:type="dxa"/>
              <w:right w:w="105" w:type="dxa"/>
            </w:tcMar>
          </w:tcPr>
          <w:p w14:paraId="0A9A30EE" w14:textId="4D28E4ED" w:rsidR="35041AE6" w:rsidRDefault="35041AE6" w:rsidP="35041AE6">
            <w:pPr>
              <w:pStyle w:val="Default"/>
              <w:jc w:val="both"/>
              <w:rPr>
                <w:rFonts w:ascii="Arial" w:eastAsia="Arial" w:hAnsi="Arial" w:cs="Arial"/>
              </w:rPr>
            </w:pPr>
            <w:r w:rsidRPr="35041AE6">
              <w:rPr>
                <w:rFonts w:ascii="Arial" w:eastAsia="Arial" w:hAnsi="Arial" w:cs="Arial"/>
                <w:b/>
                <w:bCs/>
              </w:rPr>
              <w:t>Parent/carer/legal guardian’s name:</w:t>
            </w:r>
          </w:p>
          <w:p w14:paraId="11296AF0" w14:textId="52499093" w:rsidR="35041AE6" w:rsidRDefault="35041AE6" w:rsidP="35041AE6">
            <w:pPr>
              <w:jc w:val="both"/>
              <w:rPr>
                <w:rFonts w:ascii="Arial" w:eastAsia="Arial" w:hAnsi="Arial" w:cs="Arial"/>
                <w:color w:val="000000" w:themeColor="text1"/>
              </w:rPr>
            </w:pPr>
          </w:p>
        </w:tc>
        <w:tc>
          <w:tcPr>
            <w:tcW w:w="5805" w:type="dxa"/>
            <w:tcMar>
              <w:left w:w="105" w:type="dxa"/>
              <w:right w:w="105" w:type="dxa"/>
            </w:tcMar>
          </w:tcPr>
          <w:p w14:paraId="721611DF" w14:textId="2D9BDB0F" w:rsidR="35041AE6" w:rsidRDefault="35041AE6" w:rsidP="35041AE6">
            <w:pPr>
              <w:jc w:val="both"/>
              <w:rPr>
                <w:color w:val="000000" w:themeColor="text1"/>
                <w:sz w:val="22"/>
                <w:szCs w:val="22"/>
              </w:rPr>
            </w:pPr>
          </w:p>
        </w:tc>
      </w:tr>
      <w:tr w:rsidR="35041AE6" w14:paraId="3CCCC949" w14:textId="77777777" w:rsidTr="35041AE6">
        <w:trPr>
          <w:trHeight w:val="300"/>
        </w:trPr>
        <w:tc>
          <w:tcPr>
            <w:tcW w:w="2685" w:type="dxa"/>
            <w:tcMar>
              <w:left w:w="105" w:type="dxa"/>
              <w:right w:w="105" w:type="dxa"/>
            </w:tcMar>
          </w:tcPr>
          <w:p w14:paraId="32C36DFA" w14:textId="36EE8C2B" w:rsidR="35041AE6" w:rsidRDefault="35041AE6" w:rsidP="35041AE6">
            <w:pPr>
              <w:pStyle w:val="Default"/>
              <w:jc w:val="both"/>
              <w:rPr>
                <w:rFonts w:ascii="Arial" w:eastAsia="Arial" w:hAnsi="Arial" w:cs="Arial"/>
              </w:rPr>
            </w:pPr>
            <w:r w:rsidRPr="35041AE6">
              <w:rPr>
                <w:rFonts w:ascii="Arial" w:eastAsia="Arial" w:hAnsi="Arial" w:cs="Arial"/>
                <w:b/>
                <w:bCs/>
              </w:rPr>
              <w:t>Parent’s/carer’s/legal guardian’s signature:</w:t>
            </w:r>
          </w:p>
          <w:p w14:paraId="4991385A" w14:textId="3D601DAC" w:rsidR="35041AE6" w:rsidRDefault="35041AE6" w:rsidP="35041AE6">
            <w:pPr>
              <w:jc w:val="both"/>
              <w:rPr>
                <w:rFonts w:ascii="Arial" w:eastAsia="Arial" w:hAnsi="Arial" w:cs="Arial"/>
                <w:color w:val="000000" w:themeColor="text1"/>
              </w:rPr>
            </w:pPr>
          </w:p>
          <w:p w14:paraId="54D91047" w14:textId="3F76652E" w:rsidR="35041AE6" w:rsidRDefault="35041AE6" w:rsidP="35041AE6">
            <w:pPr>
              <w:pStyle w:val="Default"/>
              <w:jc w:val="both"/>
              <w:rPr>
                <w:rFonts w:ascii="Arial" w:eastAsia="Arial" w:hAnsi="Arial" w:cs="Arial"/>
              </w:rPr>
            </w:pPr>
            <w:r w:rsidRPr="35041AE6">
              <w:rPr>
                <w:rFonts w:ascii="Arial" w:eastAsia="Arial" w:hAnsi="Arial" w:cs="Arial"/>
                <w:b/>
                <w:bCs/>
              </w:rPr>
              <w:t>Date:</w:t>
            </w:r>
          </w:p>
          <w:p w14:paraId="224E44E1" w14:textId="3BE5256B" w:rsidR="35041AE6" w:rsidRDefault="35041AE6" w:rsidP="35041AE6">
            <w:pPr>
              <w:jc w:val="both"/>
              <w:rPr>
                <w:rFonts w:ascii="Arial" w:eastAsia="Arial" w:hAnsi="Arial" w:cs="Arial"/>
                <w:color w:val="000000" w:themeColor="text1"/>
              </w:rPr>
            </w:pPr>
          </w:p>
        </w:tc>
        <w:tc>
          <w:tcPr>
            <w:tcW w:w="5805" w:type="dxa"/>
            <w:tcMar>
              <w:left w:w="105" w:type="dxa"/>
              <w:right w:w="105" w:type="dxa"/>
            </w:tcMar>
          </w:tcPr>
          <w:p w14:paraId="3A76E821" w14:textId="40E21C07" w:rsidR="35041AE6" w:rsidRDefault="35041AE6" w:rsidP="35041AE6">
            <w:pPr>
              <w:jc w:val="both"/>
              <w:rPr>
                <w:color w:val="000000" w:themeColor="text1"/>
                <w:sz w:val="22"/>
                <w:szCs w:val="22"/>
              </w:rPr>
            </w:pPr>
          </w:p>
          <w:p w14:paraId="1ED6C589" w14:textId="17731A72" w:rsidR="35041AE6" w:rsidRDefault="35041AE6" w:rsidP="35041AE6">
            <w:pPr>
              <w:jc w:val="both"/>
              <w:rPr>
                <w:color w:val="000000" w:themeColor="text1"/>
                <w:sz w:val="22"/>
                <w:szCs w:val="22"/>
              </w:rPr>
            </w:pPr>
          </w:p>
          <w:p w14:paraId="2EF2D5F6" w14:textId="74B5142D" w:rsidR="35041AE6" w:rsidRDefault="35041AE6" w:rsidP="35041AE6">
            <w:pPr>
              <w:jc w:val="both"/>
              <w:rPr>
                <w:color w:val="000000" w:themeColor="text1"/>
                <w:sz w:val="22"/>
                <w:szCs w:val="22"/>
              </w:rPr>
            </w:pPr>
          </w:p>
        </w:tc>
      </w:tr>
      <w:tr w:rsidR="35041AE6" w14:paraId="66BCFBB0" w14:textId="77777777" w:rsidTr="35041AE6">
        <w:trPr>
          <w:trHeight w:val="300"/>
        </w:trPr>
        <w:tc>
          <w:tcPr>
            <w:tcW w:w="2685" w:type="dxa"/>
            <w:tcMar>
              <w:left w:w="105" w:type="dxa"/>
              <w:right w:w="105" w:type="dxa"/>
            </w:tcMar>
          </w:tcPr>
          <w:p w14:paraId="285B9270" w14:textId="49A1B101" w:rsidR="35041AE6" w:rsidRDefault="35041AE6" w:rsidP="35041AE6">
            <w:pPr>
              <w:pStyle w:val="Default"/>
              <w:jc w:val="both"/>
              <w:rPr>
                <w:rFonts w:ascii="Arial" w:eastAsia="Arial" w:hAnsi="Arial" w:cs="Arial"/>
              </w:rPr>
            </w:pPr>
            <w:r w:rsidRPr="35041AE6">
              <w:rPr>
                <w:rFonts w:ascii="Arial" w:eastAsia="Arial" w:hAnsi="Arial" w:cs="Arial"/>
                <w:b/>
                <w:bCs/>
              </w:rPr>
              <w:t>Child’s name:</w:t>
            </w:r>
          </w:p>
        </w:tc>
        <w:tc>
          <w:tcPr>
            <w:tcW w:w="5805" w:type="dxa"/>
            <w:tcMar>
              <w:left w:w="105" w:type="dxa"/>
              <w:right w:w="105" w:type="dxa"/>
            </w:tcMar>
          </w:tcPr>
          <w:p w14:paraId="6D0613BD" w14:textId="5D8CD47E" w:rsidR="35041AE6" w:rsidRDefault="35041AE6" w:rsidP="35041AE6">
            <w:pPr>
              <w:jc w:val="both"/>
              <w:rPr>
                <w:color w:val="000000" w:themeColor="text1"/>
                <w:sz w:val="22"/>
                <w:szCs w:val="22"/>
              </w:rPr>
            </w:pPr>
          </w:p>
          <w:p w14:paraId="1AE00797" w14:textId="5559DF9B" w:rsidR="35041AE6" w:rsidRDefault="35041AE6" w:rsidP="35041AE6">
            <w:pPr>
              <w:jc w:val="both"/>
              <w:rPr>
                <w:color w:val="000000" w:themeColor="text1"/>
                <w:sz w:val="22"/>
                <w:szCs w:val="22"/>
              </w:rPr>
            </w:pPr>
          </w:p>
        </w:tc>
      </w:tr>
      <w:tr w:rsidR="35041AE6" w14:paraId="4FEF682B" w14:textId="77777777" w:rsidTr="35041AE6">
        <w:trPr>
          <w:trHeight w:val="300"/>
        </w:trPr>
        <w:tc>
          <w:tcPr>
            <w:tcW w:w="2685" w:type="dxa"/>
            <w:tcMar>
              <w:left w:w="105" w:type="dxa"/>
              <w:right w:w="105" w:type="dxa"/>
            </w:tcMar>
          </w:tcPr>
          <w:p w14:paraId="1333D909" w14:textId="01DC3875" w:rsidR="35041AE6" w:rsidRDefault="35041AE6" w:rsidP="35041AE6">
            <w:pPr>
              <w:pStyle w:val="Default"/>
              <w:jc w:val="both"/>
              <w:rPr>
                <w:rFonts w:ascii="Arial" w:eastAsia="Arial" w:hAnsi="Arial" w:cs="Arial"/>
              </w:rPr>
            </w:pPr>
            <w:r w:rsidRPr="35041AE6">
              <w:rPr>
                <w:rFonts w:ascii="Arial" w:eastAsia="Arial" w:hAnsi="Arial" w:cs="Arial"/>
                <w:b/>
                <w:bCs/>
              </w:rPr>
              <w:t>Child’s signature:</w:t>
            </w:r>
          </w:p>
          <w:p w14:paraId="1DDB2049" w14:textId="1415FA57" w:rsidR="35041AE6" w:rsidRDefault="35041AE6" w:rsidP="35041AE6">
            <w:pPr>
              <w:jc w:val="both"/>
              <w:rPr>
                <w:rFonts w:ascii="Arial" w:eastAsia="Arial" w:hAnsi="Arial" w:cs="Arial"/>
                <w:color w:val="000000" w:themeColor="text1"/>
              </w:rPr>
            </w:pPr>
          </w:p>
          <w:p w14:paraId="77D01391" w14:textId="661D5276" w:rsidR="35041AE6" w:rsidRDefault="35041AE6" w:rsidP="35041AE6">
            <w:pPr>
              <w:pStyle w:val="Default"/>
              <w:jc w:val="both"/>
              <w:rPr>
                <w:rFonts w:ascii="Arial" w:eastAsia="Arial" w:hAnsi="Arial" w:cs="Arial"/>
              </w:rPr>
            </w:pPr>
            <w:r w:rsidRPr="35041AE6">
              <w:rPr>
                <w:rFonts w:ascii="Arial" w:eastAsia="Arial" w:hAnsi="Arial" w:cs="Arial"/>
                <w:b/>
                <w:bCs/>
              </w:rPr>
              <w:t>Date:</w:t>
            </w:r>
          </w:p>
          <w:p w14:paraId="0D0F04C5" w14:textId="7CFCD9B2" w:rsidR="35041AE6" w:rsidRDefault="35041AE6" w:rsidP="35041AE6">
            <w:pPr>
              <w:jc w:val="both"/>
              <w:rPr>
                <w:rFonts w:ascii="Arial" w:eastAsia="Arial" w:hAnsi="Arial" w:cs="Arial"/>
                <w:color w:val="000000" w:themeColor="text1"/>
              </w:rPr>
            </w:pPr>
          </w:p>
        </w:tc>
        <w:tc>
          <w:tcPr>
            <w:tcW w:w="5805" w:type="dxa"/>
            <w:tcMar>
              <w:left w:w="105" w:type="dxa"/>
              <w:right w:w="105" w:type="dxa"/>
            </w:tcMar>
          </w:tcPr>
          <w:p w14:paraId="4A06CFD6" w14:textId="5AD8E44A" w:rsidR="35041AE6" w:rsidRDefault="35041AE6" w:rsidP="35041AE6">
            <w:pPr>
              <w:jc w:val="both"/>
              <w:rPr>
                <w:color w:val="000000" w:themeColor="text1"/>
                <w:sz w:val="22"/>
                <w:szCs w:val="22"/>
              </w:rPr>
            </w:pPr>
          </w:p>
          <w:p w14:paraId="59D84409" w14:textId="4E528F4E" w:rsidR="35041AE6" w:rsidRDefault="35041AE6" w:rsidP="35041AE6">
            <w:pPr>
              <w:jc w:val="both"/>
              <w:rPr>
                <w:color w:val="000000" w:themeColor="text1"/>
                <w:sz w:val="22"/>
                <w:szCs w:val="22"/>
              </w:rPr>
            </w:pPr>
          </w:p>
          <w:p w14:paraId="397C87E8" w14:textId="1061B681" w:rsidR="35041AE6" w:rsidRDefault="35041AE6" w:rsidP="35041AE6">
            <w:pPr>
              <w:jc w:val="both"/>
              <w:rPr>
                <w:color w:val="000000" w:themeColor="text1"/>
                <w:sz w:val="22"/>
                <w:szCs w:val="22"/>
              </w:rPr>
            </w:pPr>
          </w:p>
        </w:tc>
      </w:tr>
    </w:tbl>
    <w:p w14:paraId="5E5787A5" w14:textId="03706F06" w:rsidR="00A27326" w:rsidRDefault="00A27326"/>
    <w:sectPr w:rsidR="00A273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Times New Roman,Calibri">
    <w:altName w:val="Impac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AG Rounded St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A9EE3"/>
    <w:multiLevelType w:val="hybridMultilevel"/>
    <w:tmpl w:val="F0904FF0"/>
    <w:lvl w:ilvl="0" w:tplc="3D8CB876">
      <w:start w:val="1"/>
      <w:numFmt w:val="bullet"/>
      <w:lvlText w:val="□"/>
      <w:lvlJc w:val="left"/>
      <w:pPr>
        <w:ind w:left="720" w:hanging="360"/>
      </w:pPr>
      <w:rPr>
        <w:rFonts w:ascii="Courier New" w:hAnsi="Courier New" w:hint="default"/>
      </w:rPr>
    </w:lvl>
    <w:lvl w:ilvl="1" w:tplc="F8DE1914">
      <w:start w:val="1"/>
      <w:numFmt w:val="bullet"/>
      <w:lvlText w:val="o"/>
      <w:lvlJc w:val="left"/>
      <w:pPr>
        <w:ind w:left="1440" w:hanging="360"/>
      </w:pPr>
      <w:rPr>
        <w:rFonts w:ascii="Courier New" w:hAnsi="Courier New" w:hint="default"/>
      </w:rPr>
    </w:lvl>
    <w:lvl w:ilvl="2" w:tplc="7B141496">
      <w:start w:val="1"/>
      <w:numFmt w:val="bullet"/>
      <w:lvlText w:val=""/>
      <w:lvlJc w:val="left"/>
      <w:pPr>
        <w:ind w:left="2160" w:hanging="360"/>
      </w:pPr>
      <w:rPr>
        <w:rFonts w:ascii="Wingdings" w:hAnsi="Wingdings" w:hint="default"/>
      </w:rPr>
    </w:lvl>
    <w:lvl w:ilvl="3" w:tplc="3D44CA1A">
      <w:start w:val="1"/>
      <w:numFmt w:val="bullet"/>
      <w:lvlText w:val=""/>
      <w:lvlJc w:val="left"/>
      <w:pPr>
        <w:ind w:left="2880" w:hanging="360"/>
      </w:pPr>
      <w:rPr>
        <w:rFonts w:ascii="Symbol" w:hAnsi="Symbol" w:hint="default"/>
      </w:rPr>
    </w:lvl>
    <w:lvl w:ilvl="4" w:tplc="BE36AC68">
      <w:start w:val="1"/>
      <w:numFmt w:val="bullet"/>
      <w:lvlText w:val="o"/>
      <w:lvlJc w:val="left"/>
      <w:pPr>
        <w:ind w:left="3600" w:hanging="360"/>
      </w:pPr>
      <w:rPr>
        <w:rFonts w:ascii="Courier New" w:hAnsi="Courier New" w:hint="default"/>
      </w:rPr>
    </w:lvl>
    <w:lvl w:ilvl="5" w:tplc="98C686E8">
      <w:start w:val="1"/>
      <w:numFmt w:val="bullet"/>
      <w:lvlText w:val=""/>
      <w:lvlJc w:val="left"/>
      <w:pPr>
        <w:ind w:left="4320" w:hanging="360"/>
      </w:pPr>
      <w:rPr>
        <w:rFonts w:ascii="Wingdings" w:hAnsi="Wingdings" w:hint="default"/>
      </w:rPr>
    </w:lvl>
    <w:lvl w:ilvl="6" w:tplc="183E5F0A">
      <w:start w:val="1"/>
      <w:numFmt w:val="bullet"/>
      <w:lvlText w:val=""/>
      <w:lvlJc w:val="left"/>
      <w:pPr>
        <w:ind w:left="5040" w:hanging="360"/>
      </w:pPr>
      <w:rPr>
        <w:rFonts w:ascii="Symbol" w:hAnsi="Symbol" w:hint="default"/>
      </w:rPr>
    </w:lvl>
    <w:lvl w:ilvl="7" w:tplc="81701F8E">
      <w:start w:val="1"/>
      <w:numFmt w:val="bullet"/>
      <w:lvlText w:val="o"/>
      <w:lvlJc w:val="left"/>
      <w:pPr>
        <w:ind w:left="5760" w:hanging="360"/>
      </w:pPr>
      <w:rPr>
        <w:rFonts w:ascii="Courier New" w:hAnsi="Courier New" w:hint="default"/>
      </w:rPr>
    </w:lvl>
    <w:lvl w:ilvl="8" w:tplc="F8602058">
      <w:start w:val="1"/>
      <w:numFmt w:val="bullet"/>
      <w:lvlText w:val=""/>
      <w:lvlJc w:val="left"/>
      <w:pPr>
        <w:ind w:left="6480" w:hanging="360"/>
      </w:pPr>
      <w:rPr>
        <w:rFonts w:ascii="Wingdings" w:hAnsi="Wingdings" w:hint="default"/>
      </w:rPr>
    </w:lvl>
  </w:abstractNum>
  <w:abstractNum w:abstractNumId="1" w15:restartNumberingAfterBreak="0">
    <w:nsid w:val="19D25294"/>
    <w:multiLevelType w:val="hybridMultilevel"/>
    <w:tmpl w:val="06DEC000"/>
    <w:lvl w:ilvl="0" w:tplc="33221CA2">
      <w:start w:val="1"/>
      <w:numFmt w:val="bullet"/>
      <w:lvlText w:val="□"/>
      <w:lvlJc w:val="left"/>
      <w:pPr>
        <w:ind w:left="720" w:hanging="360"/>
      </w:pPr>
      <w:rPr>
        <w:rFonts w:ascii="Courier New" w:hAnsi="Courier New" w:cs="Courier New" w:hint="default"/>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F574D5"/>
    <w:multiLevelType w:val="hybridMultilevel"/>
    <w:tmpl w:val="54B88C78"/>
    <w:lvl w:ilvl="0" w:tplc="47249654">
      <w:start w:val="1"/>
      <w:numFmt w:val="bullet"/>
      <w:lvlText w:val="□"/>
      <w:lvlJc w:val="left"/>
      <w:pPr>
        <w:ind w:left="720" w:hanging="360"/>
      </w:pPr>
      <w:rPr>
        <w:rFonts w:ascii="Courier New" w:hAnsi="Courier New" w:hint="default"/>
      </w:rPr>
    </w:lvl>
    <w:lvl w:ilvl="1" w:tplc="86EC9414">
      <w:start w:val="1"/>
      <w:numFmt w:val="bullet"/>
      <w:lvlText w:val="o"/>
      <w:lvlJc w:val="left"/>
      <w:pPr>
        <w:ind w:left="1440" w:hanging="360"/>
      </w:pPr>
      <w:rPr>
        <w:rFonts w:ascii="Courier New" w:hAnsi="Courier New" w:hint="default"/>
      </w:rPr>
    </w:lvl>
    <w:lvl w:ilvl="2" w:tplc="4A4A8480">
      <w:start w:val="1"/>
      <w:numFmt w:val="bullet"/>
      <w:lvlText w:val=""/>
      <w:lvlJc w:val="left"/>
      <w:pPr>
        <w:ind w:left="2160" w:hanging="360"/>
      </w:pPr>
      <w:rPr>
        <w:rFonts w:ascii="Wingdings" w:hAnsi="Wingdings" w:hint="default"/>
      </w:rPr>
    </w:lvl>
    <w:lvl w:ilvl="3" w:tplc="983E0A0E">
      <w:start w:val="1"/>
      <w:numFmt w:val="bullet"/>
      <w:lvlText w:val=""/>
      <w:lvlJc w:val="left"/>
      <w:pPr>
        <w:ind w:left="2880" w:hanging="360"/>
      </w:pPr>
      <w:rPr>
        <w:rFonts w:ascii="Symbol" w:hAnsi="Symbol" w:hint="default"/>
      </w:rPr>
    </w:lvl>
    <w:lvl w:ilvl="4" w:tplc="1D28067A">
      <w:start w:val="1"/>
      <w:numFmt w:val="bullet"/>
      <w:lvlText w:val="o"/>
      <w:lvlJc w:val="left"/>
      <w:pPr>
        <w:ind w:left="3600" w:hanging="360"/>
      </w:pPr>
      <w:rPr>
        <w:rFonts w:ascii="Courier New" w:hAnsi="Courier New" w:hint="default"/>
      </w:rPr>
    </w:lvl>
    <w:lvl w:ilvl="5" w:tplc="D85609C2">
      <w:start w:val="1"/>
      <w:numFmt w:val="bullet"/>
      <w:lvlText w:val=""/>
      <w:lvlJc w:val="left"/>
      <w:pPr>
        <w:ind w:left="4320" w:hanging="360"/>
      </w:pPr>
      <w:rPr>
        <w:rFonts w:ascii="Wingdings" w:hAnsi="Wingdings" w:hint="default"/>
      </w:rPr>
    </w:lvl>
    <w:lvl w:ilvl="6" w:tplc="A73AF0EC">
      <w:start w:val="1"/>
      <w:numFmt w:val="bullet"/>
      <w:lvlText w:val=""/>
      <w:lvlJc w:val="left"/>
      <w:pPr>
        <w:ind w:left="5040" w:hanging="360"/>
      </w:pPr>
      <w:rPr>
        <w:rFonts w:ascii="Symbol" w:hAnsi="Symbol" w:hint="default"/>
      </w:rPr>
    </w:lvl>
    <w:lvl w:ilvl="7" w:tplc="39E0D964">
      <w:start w:val="1"/>
      <w:numFmt w:val="bullet"/>
      <w:lvlText w:val="o"/>
      <w:lvlJc w:val="left"/>
      <w:pPr>
        <w:ind w:left="5760" w:hanging="360"/>
      </w:pPr>
      <w:rPr>
        <w:rFonts w:ascii="Courier New" w:hAnsi="Courier New" w:hint="default"/>
      </w:rPr>
    </w:lvl>
    <w:lvl w:ilvl="8" w:tplc="8A962AD2">
      <w:start w:val="1"/>
      <w:numFmt w:val="bullet"/>
      <w:lvlText w:val=""/>
      <w:lvlJc w:val="left"/>
      <w:pPr>
        <w:ind w:left="6480" w:hanging="360"/>
      </w:pPr>
      <w:rPr>
        <w:rFonts w:ascii="Wingdings" w:hAnsi="Wingdings" w:hint="default"/>
      </w:rPr>
    </w:lvl>
  </w:abstractNum>
  <w:abstractNum w:abstractNumId="3" w15:restartNumberingAfterBreak="0">
    <w:nsid w:val="400D9487"/>
    <w:multiLevelType w:val="hybridMultilevel"/>
    <w:tmpl w:val="3FB0D7E8"/>
    <w:lvl w:ilvl="0" w:tplc="8BC808EA">
      <w:start w:val="1"/>
      <w:numFmt w:val="bullet"/>
      <w:lvlText w:val="□"/>
      <w:lvlJc w:val="left"/>
      <w:pPr>
        <w:ind w:left="720" w:hanging="360"/>
      </w:pPr>
      <w:rPr>
        <w:rFonts w:ascii="Symbol" w:hAnsi="Symbol" w:hint="default"/>
      </w:rPr>
    </w:lvl>
    <w:lvl w:ilvl="1" w:tplc="670482CE">
      <w:start w:val="1"/>
      <w:numFmt w:val="bullet"/>
      <w:lvlText w:val="o"/>
      <w:lvlJc w:val="left"/>
      <w:pPr>
        <w:ind w:left="1440" w:hanging="360"/>
      </w:pPr>
      <w:rPr>
        <w:rFonts w:ascii="Courier New" w:hAnsi="Courier New" w:hint="default"/>
      </w:rPr>
    </w:lvl>
    <w:lvl w:ilvl="2" w:tplc="93361A28">
      <w:start w:val="1"/>
      <w:numFmt w:val="bullet"/>
      <w:lvlText w:val=""/>
      <w:lvlJc w:val="left"/>
      <w:pPr>
        <w:ind w:left="2160" w:hanging="360"/>
      </w:pPr>
      <w:rPr>
        <w:rFonts w:ascii="Wingdings" w:hAnsi="Wingdings" w:hint="default"/>
      </w:rPr>
    </w:lvl>
    <w:lvl w:ilvl="3" w:tplc="DEDAD5EC">
      <w:start w:val="1"/>
      <w:numFmt w:val="bullet"/>
      <w:lvlText w:val=""/>
      <w:lvlJc w:val="left"/>
      <w:pPr>
        <w:ind w:left="2880" w:hanging="360"/>
      </w:pPr>
      <w:rPr>
        <w:rFonts w:ascii="Symbol" w:hAnsi="Symbol" w:hint="default"/>
      </w:rPr>
    </w:lvl>
    <w:lvl w:ilvl="4" w:tplc="516AC7DC">
      <w:start w:val="1"/>
      <w:numFmt w:val="bullet"/>
      <w:lvlText w:val="o"/>
      <w:lvlJc w:val="left"/>
      <w:pPr>
        <w:ind w:left="3600" w:hanging="360"/>
      </w:pPr>
      <w:rPr>
        <w:rFonts w:ascii="Courier New" w:hAnsi="Courier New" w:hint="default"/>
      </w:rPr>
    </w:lvl>
    <w:lvl w:ilvl="5" w:tplc="DEEA6A30">
      <w:start w:val="1"/>
      <w:numFmt w:val="bullet"/>
      <w:lvlText w:val=""/>
      <w:lvlJc w:val="left"/>
      <w:pPr>
        <w:ind w:left="4320" w:hanging="360"/>
      </w:pPr>
      <w:rPr>
        <w:rFonts w:ascii="Wingdings" w:hAnsi="Wingdings" w:hint="default"/>
      </w:rPr>
    </w:lvl>
    <w:lvl w:ilvl="6" w:tplc="228E0936">
      <w:start w:val="1"/>
      <w:numFmt w:val="bullet"/>
      <w:lvlText w:val=""/>
      <w:lvlJc w:val="left"/>
      <w:pPr>
        <w:ind w:left="5040" w:hanging="360"/>
      </w:pPr>
      <w:rPr>
        <w:rFonts w:ascii="Symbol" w:hAnsi="Symbol" w:hint="default"/>
      </w:rPr>
    </w:lvl>
    <w:lvl w:ilvl="7" w:tplc="A0E85A64">
      <w:start w:val="1"/>
      <w:numFmt w:val="bullet"/>
      <w:lvlText w:val="o"/>
      <w:lvlJc w:val="left"/>
      <w:pPr>
        <w:ind w:left="5760" w:hanging="360"/>
      </w:pPr>
      <w:rPr>
        <w:rFonts w:ascii="Courier New" w:hAnsi="Courier New" w:hint="default"/>
      </w:rPr>
    </w:lvl>
    <w:lvl w:ilvl="8" w:tplc="0BF8AD58">
      <w:start w:val="1"/>
      <w:numFmt w:val="bullet"/>
      <w:lvlText w:val=""/>
      <w:lvlJc w:val="left"/>
      <w:pPr>
        <w:ind w:left="6480" w:hanging="360"/>
      </w:pPr>
      <w:rPr>
        <w:rFonts w:ascii="Wingdings" w:hAnsi="Wingdings" w:hint="default"/>
      </w:rPr>
    </w:lvl>
  </w:abstractNum>
  <w:abstractNum w:abstractNumId="4" w15:restartNumberingAfterBreak="0">
    <w:nsid w:val="4CE7C475"/>
    <w:multiLevelType w:val="hybridMultilevel"/>
    <w:tmpl w:val="D67AC1A2"/>
    <w:lvl w:ilvl="0" w:tplc="09E62E08">
      <w:start w:val="1"/>
      <w:numFmt w:val="bullet"/>
      <w:lvlText w:val=""/>
      <w:lvlJc w:val="left"/>
      <w:pPr>
        <w:ind w:left="720" w:hanging="360"/>
      </w:pPr>
      <w:rPr>
        <w:rFonts w:ascii="Symbol" w:hAnsi="Symbol" w:hint="default"/>
      </w:rPr>
    </w:lvl>
    <w:lvl w:ilvl="1" w:tplc="6AFA528E">
      <w:start w:val="1"/>
      <w:numFmt w:val="bullet"/>
      <w:lvlText w:val="o"/>
      <w:lvlJc w:val="left"/>
      <w:pPr>
        <w:ind w:left="1440" w:hanging="360"/>
      </w:pPr>
      <w:rPr>
        <w:rFonts w:ascii="Courier New" w:hAnsi="Courier New" w:hint="default"/>
      </w:rPr>
    </w:lvl>
    <w:lvl w:ilvl="2" w:tplc="6CB86F96">
      <w:start w:val="1"/>
      <w:numFmt w:val="bullet"/>
      <w:lvlText w:val=""/>
      <w:lvlJc w:val="left"/>
      <w:pPr>
        <w:ind w:left="2160" w:hanging="360"/>
      </w:pPr>
      <w:rPr>
        <w:rFonts w:ascii="Wingdings" w:hAnsi="Wingdings" w:hint="default"/>
      </w:rPr>
    </w:lvl>
    <w:lvl w:ilvl="3" w:tplc="5002C734">
      <w:start w:val="1"/>
      <w:numFmt w:val="bullet"/>
      <w:lvlText w:val=""/>
      <w:lvlJc w:val="left"/>
      <w:pPr>
        <w:ind w:left="2880" w:hanging="360"/>
      </w:pPr>
      <w:rPr>
        <w:rFonts w:ascii="Symbol" w:hAnsi="Symbol" w:hint="default"/>
      </w:rPr>
    </w:lvl>
    <w:lvl w:ilvl="4" w:tplc="A9EC3660">
      <w:start w:val="1"/>
      <w:numFmt w:val="bullet"/>
      <w:lvlText w:val="o"/>
      <w:lvlJc w:val="left"/>
      <w:pPr>
        <w:ind w:left="3600" w:hanging="360"/>
      </w:pPr>
      <w:rPr>
        <w:rFonts w:ascii="Courier New" w:hAnsi="Courier New" w:hint="default"/>
      </w:rPr>
    </w:lvl>
    <w:lvl w:ilvl="5" w:tplc="8A58E3EA">
      <w:start w:val="1"/>
      <w:numFmt w:val="bullet"/>
      <w:lvlText w:val=""/>
      <w:lvlJc w:val="left"/>
      <w:pPr>
        <w:ind w:left="4320" w:hanging="360"/>
      </w:pPr>
      <w:rPr>
        <w:rFonts w:ascii="Wingdings" w:hAnsi="Wingdings" w:hint="default"/>
      </w:rPr>
    </w:lvl>
    <w:lvl w:ilvl="6" w:tplc="4094DD8C">
      <w:start w:val="1"/>
      <w:numFmt w:val="bullet"/>
      <w:lvlText w:val=""/>
      <w:lvlJc w:val="left"/>
      <w:pPr>
        <w:ind w:left="5040" w:hanging="360"/>
      </w:pPr>
      <w:rPr>
        <w:rFonts w:ascii="Symbol" w:hAnsi="Symbol" w:hint="default"/>
      </w:rPr>
    </w:lvl>
    <w:lvl w:ilvl="7" w:tplc="D58A9432">
      <w:start w:val="1"/>
      <w:numFmt w:val="bullet"/>
      <w:lvlText w:val="o"/>
      <w:lvlJc w:val="left"/>
      <w:pPr>
        <w:ind w:left="5760" w:hanging="360"/>
      </w:pPr>
      <w:rPr>
        <w:rFonts w:ascii="Courier New" w:hAnsi="Courier New" w:hint="default"/>
      </w:rPr>
    </w:lvl>
    <w:lvl w:ilvl="8" w:tplc="B9162BB8">
      <w:start w:val="1"/>
      <w:numFmt w:val="bullet"/>
      <w:lvlText w:val=""/>
      <w:lvlJc w:val="left"/>
      <w:pPr>
        <w:ind w:left="6480" w:hanging="360"/>
      </w:pPr>
      <w:rPr>
        <w:rFonts w:ascii="Wingdings" w:hAnsi="Wingdings" w:hint="default"/>
      </w:rPr>
    </w:lvl>
  </w:abstractNum>
  <w:abstractNum w:abstractNumId="5" w15:restartNumberingAfterBreak="0">
    <w:nsid w:val="56108C37"/>
    <w:multiLevelType w:val="hybridMultilevel"/>
    <w:tmpl w:val="B3C03CD2"/>
    <w:lvl w:ilvl="0" w:tplc="BCACCDCC">
      <w:start w:val="3"/>
      <w:numFmt w:val="decimal"/>
      <w:lvlText w:val="%1."/>
      <w:lvlJc w:val="left"/>
      <w:pPr>
        <w:ind w:left="420" w:hanging="360"/>
      </w:pPr>
    </w:lvl>
    <w:lvl w:ilvl="1" w:tplc="AC5E3BCA">
      <w:start w:val="1"/>
      <w:numFmt w:val="lowerLetter"/>
      <w:lvlText w:val="%2."/>
      <w:lvlJc w:val="left"/>
      <w:pPr>
        <w:ind w:left="1440" w:hanging="360"/>
      </w:pPr>
    </w:lvl>
    <w:lvl w:ilvl="2" w:tplc="41B41200">
      <w:start w:val="1"/>
      <w:numFmt w:val="lowerRoman"/>
      <w:lvlText w:val="%3."/>
      <w:lvlJc w:val="right"/>
      <w:pPr>
        <w:ind w:left="2160" w:hanging="180"/>
      </w:pPr>
    </w:lvl>
    <w:lvl w:ilvl="3" w:tplc="F2ECCD8E">
      <w:start w:val="1"/>
      <w:numFmt w:val="decimal"/>
      <w:lvlText w:val="%4."/>
      <w:lvlJc w:val="left"/>
      <w:pPr>
        <w:ind w:left="2880" w:hanging="360"/>
      </w:pPr>
    </w:lvl>
    <w:lvl w:ilvl="4" w:tplc="710A26D0">
      <w:start w:val="1"/>
      <w:numFmt w:val="lowerLetter"/>
      <w:lvlText w:val="%5."/>
      <w:lvlJc w:val="left"/>
      <w:pPr>
        <w:ind w:left="3600" w:hanging="360"/>
      </w:pPr>
    </w:lvl>
    <w:lvl w:ilvl="5" w:tplc="59C44D52">
      <w:start w:val="1"/>
      <w:numFmt w:val="lowerRoman"/>
      <w:lvlText w:val="%6."/>
      <w:lvlJc w:val="right"/>
      <w:pPr>
        <w:ind w:left="4320" w:hanging="180"/>
      </w:pPr>
    </w:lvl>
    <w:lvl w:ilvl="6" w:tplc="B22A996C">
      <w:start w:val="1"/>
      <w:numFmt w:val="decimal"/>
      <w:lvlText w:val="%7."/>
      <w:lvlJc w:val="left"/>
      <w:pPr>
        <w:ind w:left="5040" w:hanging="360"/>
      </w:pPr>
    </w:lvl>
    <w:lvl w:ilvl="7" w:tplc="63120A96">
      <w:start w:val="1"/>
      <w:numFmt w:val="lowerLetter"/>
      <w:lvlText w:val="%8."/>
      <w:lvlJc w:val="left"/>
      <w:pPr>
        <w:ind w:left="5760" w:hanging="360"/>
      </w:pPr>
    </w:lvl>
    <w:lvl w:ilvl="8" w:tplc="623401D2">
      <w:start w:val="1"/>
      <w:numFmt w:val="lowerRoman"/>
      <w:lvlText w:val="%9."/>
      <w:lvlJc w:val="right"/>
      <w:pPr>
        <w:ind w:left="6480" w:hanging="180"/>
      </w:pPr>
    </w:lvl>
  </w:abstractNum>
  <w:abstractNum w:abstractNumId="6" w15:restartNumberingAfterBreak="0">
    <w:nsid w:val="5AA5B6B1"/>
    <w:multiLevelType w:val="hybridMultilevel"/>
    <w:tmpl w:val="CFFEC7B2"/>
    <w:lvl w:ilvl="0" w:tplc="866684AE">
      <w:start w:val="1"/>
      <w:numFmt w:val="decimal"/>
      <w:lvlText w:val="%1."/>
      <w:lvlJc w:val="left"/>
      <w:pPr>
        <w:ind w:left="420" w:hanging="360"/>
      </w:pPr>
      <w:rPr>
        <w:rFonts w:ascii="Impact,Times New Roman,Calibri" w:hAnsi="Impact,Times New Roman,Calibri" w:hint="default"/>
      </w:rPr>
    </w:lvl>
    <w:lvl w:ilvl="1" w:tplc="884419B2">
      <w:start w:val="1"/>
      <w:numFmt w:val="lowerLetter"/>
      <w:lvlText w:val="%2."/>
      <w:lvlJc w:val="left"/>
      <w:pPr>
        <w:ind w:left="1440" w:hanging="360"/>
      </w:pPr>
    </w:lvl>
    <w:lvl w:ilvl="2" w:tplc="0956A754">
      <w:start w:val="1"/>
      <w:numFmt w:val="lowerRoman"/>
      <w:lvlText w:val="%3."/>
      <w:lvlJc w:val="right"/>
      <w:pPr>
        <w:ind w:left="2160" w:hanging="180"/>
      </w:pPr>
    </w:lvl>
    <w:lvl w:ilvl="3" w:tplc="E76CD4A0">
      <w:start w:val="1"/>
      <w:numFmt w:val="decimal"/>
      <w:lvlText w:val="%4."/>
      <w:lvlJc w:val="left"/>
      <w:pPr>
        <w:ind w:left="2880" w:hanging="360"/>
      </w:pPr>
    </w:lvl>
    <w:lvl w:ilvl="4" w:tplc="7AA48536">
      <w:start w:val="1"/>
      <w:numFmt w:val="lowerLetter"/>
      <w:lvlText w:val="%5."/>
      <w:lvlJc w:val="left"/>
      <w:pPr>
        <w:ind w:left="3600" w:hanging="360"/>
      </w:pPr>
    </w:lvl>
    <w:lvl w:ilvl="5" w:tplc="05C000AA">
      <w:start w:val="1"/>
      <w:numFmt w:val="lowerRoman"/>
      <w:lvlText w:val="%6."/>
      <w:lvlJc w:val="right"/>
      <w:pPr>
        <w:ind w:left="4320" w:hanging="180"/>
      </w:pPr>
    </w:lvl>
    <w:lvl w:ilvl="6" w:tplc="C4A6A7F0">
      <w:start w:val="1"/>
      <w:numFmt w:val="decimal"/>
      <w:lvlText w:val="%7."/>
      <w:lvlJc w:val="left"/>
      <w:pPr>
        <w:ind w:left="5040" w:hanging="360"/>
      </w:pPr>
    </w:lvl>
    <w:lvl w:ilvl="7" w:tplc="0FEAF61C">
      <w:start w:val="1"/>
      <w:numFmt w:val="lowerLetter"/>
      <w:lvlText w:val="%8."/>
      <w:lvlJc w:val="left"/>
      <w:pPr>
        <w:ind w:left="5760" w:hanging="360"/>
      </w:pPr>
    </w:lvl>
    <w:lvl w:ilvl="8" w:tplc="20861604">
      <w:start w:val="1"/>
      <w:numFmt w:val="lowerRoman"/>
      <w:lvlText w:val="%9."/>
      <w:lvlJc w:val="right"/>
      <w:pPr>
        <w:ind w:left="6480" w:hanging="180"/>
      </w:pPr>
    </w:lvl>
  </w:abstractNum>
  <w:abstractNum w:abstractNumId="7" w15:restartNumberingAfterBreak="0">
    <w:nsid w:val="6C8D3613"/>
    <w:multiLevelType w:val="hybridMultilevel"/>
    <w:tmpl w:val="F0D4BF04"/>
    <w:lvl w:ilvl="0" w:tplc="92509E5A">
      <w:start w:val="1"/>
      <w:numFmt w:val="bullet"/>
      <w:lvlText w:val="□"/>
      <w:lvlJc w:val="left"/>
      <w:pPr>
        <w:tabs>
          <w:tab w:val="num" w:pos="720"/>
        </w:tabs>
        <w:ind w:left="720" w:hanging="360"/>
      </w:pPr>
      <w:rPr>
        <w:rFonts w:ascii="Courier New" w:hAnsi="Courier New" w:cs="Courier New"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41449244">
    <w:abstractNumId w:val="4"/>
  </w:num>
  <w:num w:numId="2" w16cid:durableId="1638029102">
    <w:abstractNumId w:val="5"/>
  </w:num>
  <w:num w:numId="3" w16cid:durableId="1498299434">
    <w:abstractNumId w:val="0"/>
  </w:num>
  <w:num w:numId="4" w16cid:durableId="601914066">
    <w:abstractNumId w:val="2"/>
  </w:num>
  <w:num w:numId="5" w16cid:durableId="1683311331">
    <w:abstractNumId w:val="3"/>
  </w:num>
  <w:num w:numId="6" w16cid:durableId="729228278">
    <w:abstractNumId w:val="6"/>
  </w:num>
  <w:num w:numId="7" w16cid:durableId="1090616790">
    <w:abstractNumId w:val="0"/>
  </w:num>
  <w:num w:numId="8" w16cid:durableId="156266344">
    <w:abstractNumId w:val="7"/>
    <w:lvlOverride w:ilvl="0"/>
    <w:lvlOverride w:ilvl="1"/>
    <w:lvlOverride w:ilvl="2"/>
    <w:lvlOverride w:ilvl="3"/>
    <w:lvlOverride w:ilvl="4"/>
    <w:lvlOverride w:ilvl="5"/>
    <w:lvlOverride w:ilvl="6"/>
    <w:lvlOverride w:ilvl="7"/>
    <w:lvlOverride w:ilvl="8"/>
  </w:num>
  <w:num w:numId="9" w16cid:durableId="488790349">
    <w:abstractNumId w:val="1"/>
    <w:lvlOverride w:ilvl="0"/>
    <w:lvlOverride w:ilvl="1"/>
    <w:lvlOverride w:ilvl="2"/>
    <w:lvlOverride w:ilvl="3"/>
    <w:lvlOverride w:ilvl="4"/>
    <w:lvlOverride w:ilvl="5"/>
    <w:lvlOverride w:ilvl="6"/>
    <w:lvlOverride w:ilvl="7"/>
    <w:lvlOverride w:ilvl="8"/>
  </w:num>
  <w:num w:numId="10" w16cid:durableId="964114471">
    <w:abstractNumId w:val="7"/>
  </w:num>
  <w:num w:numId="11" w16cid:durableId="143177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95B560"/>
    <w:rsid w:val="00287A21"/>
    <w:rsid w:val="003F0533"/>
    <w:rsid w:val="00620DA5"/>
    <w:rsid w:val="00657F08"/>
    <w:rsid w:val="00673CB1"/>
    <w:rsid w:val="0094105F"/>
    <w:rsid w:val="00A27326"/>
    <w:rsid w:val="00B35B06"/>
    <w:rsid w:val="00CF3861"/>
    <w:rsid w:val="00DA6EA5"/>
    <w:rsid w:val="00EB2902"/>
    <w:rsid w:val="20810116"/>
    <w:rsid w:val="3295B560"/>
    <w:rsid w:val="35041AE6"/>
    <w:rsid w:val="7B8C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B560"/>
  <w15:chartTrackingRefBased/>
  <w15:docId w15:val="{641458A6-8DF5-492B-A047-2E4B74F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Default">
    <w:name w:val="Default"/>
    <w:basedOn w:val="Normal"/>
    <w:rsid w:val="35041AE6"/>
    <w:rPr>
      <w:color w:val="000000" w:themeColor="text1"/>
    </w:rPr>
  </w:style>
  <w:style w:type="paragraph" w:customStyle="1" w:styleId="LTAChapterHeading">
    <w:name w:val="LTA Chapter Heading"/>
    <w:basedOn w:val="Normal"/>
    <w:uiPriority w:val="4"/>
    <w:qFormat/>
    <w:rsid w:val="35041AE6"/>
    <w:pPr>
      <w:spacing w:after="560" w:line="204" w:lineRule="auto"/>
    </w:pPr>
    <w:rPr>
      <w:caps/>
      <w:noProof/>
      <w:color w:val="16316F"/>
      <w:sz w:val="36"/>
      <w:szCs w:val="36"/>
    </w:rPr>
  </w:style>
  <w:style w:type="paragraph" w:styleId="ListParagraph">
    <w:name w:val="List Paragraph"/>
    <w:basedOn w:val="Normal"/>
    <w:uiPriority w:val="34"/>
    <w:qFormat/>
    <w:rsid w:val="35041AE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semiHidden/>
    <w:unhideWhenUsed/>
    <w:rsid w:val="003F0533"/>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00308">
      <w:bodyDiv w:val="1"/>
      <w:marLeft w:val="0"/>
      <w:marRight w:val="0"/>
      <w:marTop w:val="0"/>
      <w:marBottom w:val="0"/>
      <w:divBdr>
        <w:top w:val="none" w:sz="0" w:space="0" w:color="auto"/>
        <w:left w:val="none" w:sz="0" w:space="0" w:color="auto"/>
        <w:bottom w:val="none" w:sz="0" w:space="0" w:color="auto"/>
        <w:right w:val="none" w:sz="0" w:space="0" w:color="auto"/>
      </w:divBdr>
    </w:div>
    <w:div w:id="15628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Breslin</dc:creator>
  <cp:keywords/>
  <dc:description/>
  <cp:lastModifiedBy>Ben Hancock</cp:lastModifiedBy>
  <cp:revision>7</cp:revision>
  <cp:lastPrinted>2024-11-24T17:16:00Z</cp:lastPrinted>
  <dcterms:created xsi:type="dcterms:W3CDTF">2024-11-24T17:15:00Z</dcterms:created>
  <dcterms:modified xsi:type="dcterms:W3CDTF">2024-11-29T15:29:00Z</dcterms:modified>
</cp:coreProperties>
</file>